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4280" w14:textId="4E3D6EA6" w:rsidR="00AA275D" w:rsidRDefault="008B33AD" w:rsidP="00AA275D">
      <w:pPr>
        <w:jc w:val="center"/>
      </w:pPr>
      <w:bookmarkStart w:id="0" w:name="_Hlk493594045"/>
      <w:r>
        <w:t>T</w:t>
      </w:r>
      <w:r w:rsidR="00CE2374">
        <w:t>own Council Meeting</w:t>
      </w:r>
    </w:p>
    <w:p w14:paraId="0C92E040" w14:textId="088A4C43" w:rsidR="00AA275D" w:rsidRDefault="00524838" w:rsidP="00AA275D">
      <w:pPr>
        <w:jc w:val="center"/>
      </w:pPr>
      <w:r>
        <w:t xml:space="preserve">April </w:t>
      </w:r>
      <w:r w:rsidR="009E19F1">
        <w:t>1</w:t>
      </w:r>
      <w:r w:rsidR="0033429E">
        <w:t>, 2019</w:t>
      </w:r>
    </w:p>
    <w:p w14:paraId="79B1B01E" w14:textId="465D058F" w:rsidR="008C59B2" w:rsidRDefault="008C59B2" w:rsidP="00AA275D">
      <w:pPr>
        <w:jc w:val="center"/>
      </w:pPr>
      <w:r>
        <w:t>6:</w:t>
      </w:r>
      <w:r w:rsidR="003F2C2D">
        <w:t>0</w:t>
      </w:r>
      <w:r w:rsidR="00295243">
        <w:t>0</w:t>
      </w:r>
      <w:r>
        <w:t xml:space="preserve"> P.M.</w:t>
      </w:r>
    </w:p>
    <w:p w14:paraId="30BE69EF" w14:textId="77777777" w:rsidR="00AA275D" w:rsidRDefault="00AA275D" w:rsidP="00AA275D">
      <w:pPr>
        <w:jc w:val="center"/>
      </w:pPr>
    </w:p>
    <w:p w14:paraId="13F2B332" w14:textId="77777777" w:rsidR="00AA275D" w:rsidRDefault="00AA275D" w:rsidP="00AA275D">
      <w:pPr>
        <w:jc w:val="center"/>
      </w:pPr>
    </w:p>
    <w:p w14:paraId="541AECE6" w14:textId="29F3E464" w:rsidR="00AA275D" w:rsidRDefault="00AA275D" w:rsidP="00AA275D">
      <w:r>
        <w:t xml:space="preserve">Present: Wayne Godwin, </w:t>
      </w:r>
      <w:r w:rsidR="00853C11">
        <w:t>Joshua Holloway,</w:t>
      </w:r>
      <w:r w:rsidR="009E19F1">
        <w:t xml:space="preserve"> Nina Hendricks, Shon Owens,</w:t>
      </w:r>
      <w:r>
        <w:t xml:space="preserve"> </w:t>
      </w:r>
      <w:r w:rsidR="00524838">
        <w:t xml:space="preserve">Maxine Ivey, </w:t>
      </w:r>
      <w:r>
        <w:t>Eric Seib</w:t>
      </w:r>
      <w:r w:rsidR="00900060">
        <w:t>,</w:t>
      </w:r>
      <w:r w:rsidR="00550DF2">
        <w:t xml:space="preserve"> </w:t>
      </w:r>
      <w:r w:rsidR="00524838">
        <w:t>Donna Bullock</w:t>
      </w:r>
      <w:r w:rsidR="009E19F1">
        <w:t>,</w:t>
      </w:r>
      <w:r w:rsidR="00295243">
        <w:t xml:space="preserve"> </w:t>
      </w:r>
      <w:r w:rsidR="003F2C2D">
        <w:t xml:space="preserve">Gretchen MacPherson, </w:t>
      </w:r>
      <w:r w:rsidR="00206C03">
        <w:t>Stephen Cozart</w:t>
      </w:r>
      <w:r w:rsidR="00550DF2">
        <w:t xml:space="preserve">, </w:t>
      </w:r>
      <w:r w:rsidR="00524838">
        <w:t>Deputy Cook, Fredrick Barrow, Randy Ashworth, Lori Elder, Dr. Elder</w:t>
      </w:r>
    </w:p>
    <w:p w14:paraId="67A028A5" w14:textId="77777777" w:rsidR="00206C03" w:rsidRDefault="00206C03" w:rsidP="00AA275D"/>
    <w:p w14:paraId="27FF0CDF" w14:textId="005CAD31" w:rsidR="00AA275D" w:rsidRDefault="00AA275D" w:rsidP="00AA275D">
      <w:r>
        <w:t>Meeting called to order</w:t>
      </w:r>
      <w:r w:rsidR="00A13E11">
        <w:t>:</w:t>
      </w:r>
      <w:r>
        <w:t xml:space="preserve"> </w:t>
      </w:r>
      <w:r w:rsidR="00524838">
        <w:t>Maxine Ivey</w:t>
      </w:r>
    </w:p>
    <w:p w14:paraId="7E9D8E44" w14:textId="77777777" w:rsidR="00AA275D" w:rsidRDefault="00AA275D" w:rsidP="00AA275D"/>
    <w:bookmarkEnd w:id="0"/>
    <w:p w14:paraId="7D67BCF0" w14:textId="21F7D62F" w:rsidR="00AA275D" w:rsidRDefault="00AA275D" w:rsidP="00AA275D">
      <w:r>
        <w:t>Welcome visitors</w:t>
      </w:r>
      <w:r w:rsidR="00A13E11">
        <w:t>:</w:t>
      </w:r>
      <w:r>
        <w:t xml:space="preserve"> </w:t>
      </w:r>
      <w:r w:rsidR="00524838">
        <w:t>Maxine Ivey</w:t>
      </w:r>
    </w:p>
    <w:p w14:paraId="0FC8354E" w14:textId="77777777" w:rsidR="00AA275D" w:rsidRDefault="00AA275D" w:rsidP="00AA275D"/>
    <w:p w14:paraId="0EB1BD64" w14:textId="076FAA66" w:rsidR="00AA275D" w:rsidRDefault="00AA275D" w:rsidP="00AA275D">
      <w:r>
        <w:t>Invocation</w:t>
      </w:r>
      <w:r w:rsidR="00A13E11">
        <w:t>:</w:t>
      </w:r>
      <w:r>
        <w:t xml:space="preserve"> </w:t>
      </w:r>
      <w:r w:rsidR="009F3A76">
        <w:t>Joshua Holloway</w:t>
      </w:r>
    </w:p>
    <w:p w14:paraId="53BB66D1" w14:textId="77777777" w:rsidR="00AA275D" w:rsidRDefault="00AA275D" w:rsidP="00AA275D"/>
    <w:p w14:paraId="57643053" w14:textId="18EEC441" w:rsidR="00AA275D" w:rsidRDefault="00AA275D" w:rsidP="00AA275D">
      <w:r>
        <w:t>Pledge</w:t>
      </w:r>
      <w:r w:rsidR="00A13E11">
        <w:t xml:space="preserve">: </w:t>
      </w:r>
      <w:r w:rsidR="00524838">
        <w:t>Wayne Godwin</w:t>
      </w:r>
    </w:p>
    <w:p w14:paraId="399EB62C" w14:textId="77777777" w:rsidR="00C53228" w:rsidRDefault="00C53228" w:rsidP="00AA275D"/>
    <w:p w14:paraId="40111F9D" w14:textId="710088A0" w:rsidR="00484ABA" w:rsidRDefault="00C53228" w:rsidP="00AA275D">
      <w:r>
        <w:t xml:space="preserve">Motion made by </w:t>
      </w:r>
      <w:r w:rsidR="009E19F1">
        <w:t>Shon Owens</w:t>
      </w:r>
      <w:r>
        <w:t xml:space="preserve"> to accept the minutes</w:t>
      </w:r>
      <w:r w:rsidR="007C7D4C">
        <w:t xml:space="preserve"> from the </w:t>
      </w:r>
      <w:r w:rsidR="009E19F1">
        <w:t xml:space="preserve">March </w:t>
      </w:r>
      <w:r w:rsidR="00524838">
        <w:t>18</w:t>
      </w:r>
      <w:r w:rsidR="003F2C2D">
        <w:t>,</w:t>
      </w:r>
      <w:r w:rsidR="00F31235">
        <w:t xml:space="preserve"> 201</w:t>
      </w:r>
      <w:r w:rsidR="005B4E05">
        <w:t>9</w:t>
      </w:r>
      <w:r w:rsidR="00484ABA">
        <w:t xml:space="preserve"> Regular Council Meeting</w:t>
      </w:r>
      <w:r>
        <w:t xml:space="preserve">. Seconded by </w:t>
      </w:r>
      <w:r w:rsidR="009E19F1">
        <w:t>Josh Holloway</w:t>
      </w:r>
      <w:r>
        <w:t xml:space="preserve">. </w:t>
      </w:r>
      <w:r w:rsidR="009E19F1">
        <w:t>4</w:t>
      </w:r>
      <w:r>
        <w:t xml:space="preserve"> yeas. 0 nays. Motion carried.</w:t>
      </w:r>
    </w:p>
    <w:p w14:paraId="4E841037" w14:textId="3B6EDBD5" w:rsidR="00C6043C" w:rsidRDefault="00C6043C" w:rsidP="00AA275D"/>
    <w:p w14:paraId="478F1EA5" w14:textId="5907286B" w:rsidR="00DF7074" w:rsidRDefault="003F2C2D" w:rsidP="00AA275D">
      <w:r>
        <w:rPr>
          <w:caps/>
        </w:rPr>
        <w:t>OPERATIONS</w:t>
      </w:r>
      <w:r w:rsidR="00C53228" w:rsidRPr="00F3047C">
        <w:rPr>
          <w:caps/>
        </w:rPr>
        <w:t xml:space="preserve"> </w:t>
      </w:r>
      <w:r w:rsidR="008014F0" w:rsidRPr="00F3047C">
        <w:rPr>
          <w:caps/>
        </w:rPr>
        <w:t>R</w:t>
      </w:r>
      <w:r w:rsidR="00C53228" w:rsidRPr="00F3047C">
        <w:rPr>
          <w:caps/>
        </w:rPr>
        <w:t>eport</w:t>
      </w:r>
      <w:r w:rsidR="000917D6">
        <w:rPr>
          <w:caps/>
        </w:rPr>
        <w:t>:</w:t>
      </w:r>
      <w:r w:rsidR="00550DF2">
        <w:rPr>
          <w:caps/>
        </w:rPr>
        <w:t xml:space="preserve">  </w:t>
      </w:r>
      <w:r w:rsidR="008014F0">
        <w:t xml:space="preserve">Eric Seib </w:t>
      </w:r>
      <w:r w:rsidR="00BC6C31">
        <w:t>reviewed the</w:t>
      </w:r>
      <w:r w:rsidR="005B4E05">
        <w:t xml:space="preserve"> </w:t>
      </w:r>
      <w:r w:rsidR="00DF7074">
        <w:t>maintenance operations for the last two weeks.  The first cut was completed under the landscape RFP.  A draft letter for the 2019 Technical Assistance Grant was drafted and sent to the engineer.  Financial reporting for the USDA RD/RUS Loan was completed and sent to Mary Gavin for her oversight of our application.  The inmates spent a lot of time at the sewer plant cleaning up the area and cleared off a three-foot-wide strip of State Street.  Griner drilling plans to return next week to install the new pump for well #3.  Alicia Jernigan is working with an engineer to price out maintenance and upgrades to our chlorine regulators.  EREC will take down the emergency notification pole that sits next to Well #1 this week.  The town will remove all the metal and they will remove the pole from the property.  There has been a rise in the number of customers who are asking for checks for leaks in their water system with the new bill pricing structure.</w:t>
      </w:r>
    </w:p>
    <w:p w14:paraId="4891C386" w14:textId="77777777" w:rsidR="00DF7074" w:rsidRDefault="00DF7074" w:rsidP="00AA275D"/>
    <w:p w14:paraId="03957784" w14:textId="74722702" w:rsidR="005045BE" w:rsidRDefault="005B4B57" w:rsidP="00AA275D">
      <w:r>
        <w:t>FINANCIAL REPORT:  Eric</w:t>
      </w:r>
      <w:r w:rsidR="001F0F6B">
        <w:t xml:space="preserve"> </w:t>
      </w:r>
      <w:r w:rsidR="00A25797">
        <w:t xml:space="preserve">provided </w:t>
      </w:r>
      <w:r w:rsidR="00BA16E5">
        <w:t xml:space="preserve">the </w:t>
      </w:r>
      <w:r w:rsidR="005045BE">
        <w:t xml:space="preserve">Civic and donation fund to the council that showed a balance of $2,800.00 remaining in the budget.  Discussion on the balance clarified the amounts.  Eric provided the actual water, sewer and gas billing amounts for February and March 2019.  The council discussed the </w:t>
      </w:r>
      <w:r w:rsidR="00ED01AD">
        <w:t>progress of collecting past due accounts.  The Town currently has four accounts locked for past due amounts.</w:t>
      </w:r>
    </w:p>
    <w:p w14:paraId="38BDBE84" w14:textId="77777777" w:rsidR="005045BE" w:rsidRDefault="005045BE" w:rsidP="00AA275D"/>
    <w:p w14:paraId="6FC1C5F4" w14:textId="4AFCF407" w:rsidR="004A5D0C" w:rsidRDefault="005B4B57" w:rsidP="009B607C">
      <w:r>
        <w:t>ENGINEER REPORT:</w:t>
      </w:r>
      <w:r w:rsidR="00815266">
        <w:t xml:space="preserve">  </w:t>
      </w:r>
      <w:r w:rsidR="005045BE">
        <w:t>None.</w:t>
      </w:r>
    </w:p>
    <w:p w14:paraId="4BFA330F" w14:textId="77777777" w:rsidR="009B607C" w:rsidRDefault="009B607C" w:rsidP="009B607C"/>
    <w:p w14:paraId="769F9DAB" w14:textId="4A8443A5" w:rsidR="00694328" w:rsidRDefault="000A02EA" w:rsidP="0022680C">
      <w:r w:rsidRPr="005B6792">
        <w:rPr>
          <w:caps/>
        </w:rPr>
        <w:t xml:space="preserve">Old </w:t>
      </w:r>
      <w:r w:rsidR="00D368CC" w:rsidRPr="005B6792">
        <w:rPr>
          <w:caps/>
        </w:rPr>
        <w:t>B</w:t>
      </w:r>
      <w:r w:rsidRPr="005B6792">
        <w:rPr>
          <w:caps/>
        </w:rPr>
        <w:t>usiness</w:t>
      </w:r>
      <w:r w:rsidR="00907D9F">
        <w:rPr>
          <w:caps/>
        </w:rPr>
        <w:t xml:space="preserve">:  </w:t>
      </w:r>
      <w:r w:rsidR="00741848">
        <w:t xml:space="preserve"> </w:t>
      </w:r>
      <w:r w:rsidR="005045BE">
        <w:t>April researched the Facebook page and found a guide for government officials.  The recommendation is to create a list of words that will be blocked</w:t>
      </w:r>
      <w:r w:rsidR="00ED01AD">
        <w:t xml:space="preserve">.  Any comments posted will be screen shot each morning and filed.  The attorney stated that the Town should not block any comments.  The Council asked that the town employees review other town’s Facebook pages and see how they deal with comments.  </w:t>
      </w:r>
      <w:r w:rsidR="00ED01AD">
        <w:lastRenderedPageBreak/>
        <w:t>Councilwoman Hendricks thought there is a way to not allow comments on a Facebook page.  The staff will continue to research.</w:t>
      </w:r>
    </w:p>
    <w:p w14:paraId="4BDDB937" w14:textId="77777777" w:rsidR="0022680C" w:rsidRDefault="0022680C" w:rsidP="0022680C"/>
    <w:p w14:paraId="454472A9" w14:textId="5B854E5E" w:rsidR="007E22FE" w:rsidRDefault="00C53743" w:rsidP="007E22FE">
      <w:r>
        <w:t>N</w:t>
      </w:r>
      <w:r w:rsidR="00C07E9D">
        <w:t>EW BUSINESS</w:t>
      </w:r>
      <w:r w:rsidR="000917D6">
        <w:t>:</w:t>
      </w:r>
      <w:r w:rsidR="00AA6A40">
        <w:t xml:space="preserve">  </w:t>
      </w:r>
      <w:r w:rsidR="007E22FE">
        <w:t xml:space="preserve">Eric provided the Council the draft 2018 Annual Drinking Water Quality Report.  In the opening paragraphs, the Town explained the current plan for the cast iron water line replacement as well as all the major preventative maintenance that has been done on the system.  The council did not have any concerns with the draft annual drinking water quality report as it was written.  Eric mentioned that </w:t>
      </w:r>
      <w:r w:rsidR="007E22FE">
        <w:t>United Bank</w:t>
      </w:r>
      <w:r w:rsidR="007E22FE">
        <w:t xml:space="preserve"> met with the Town Staff to discuss their</w:t>
      </w:r>
      <w:r w:rsidR="007E22FE">
        <w:t xml:space="preserve"> Community Facilities Lending Program</w:t>
      </w:r>
      <w:r w:rsidR="007E22FE">
        <w:t>.  The long</w:t>
      </w:r>
      <w:r w:rsidR="002E45A3">
        <w:t>-</w:t>
      </w:r>
      <w:r w:rsidR="007E22FE">
        <w:t xml:space="preserve">term loan is available at 4-5% to be used to improve infrastructure.  The Town does not have an immediate need for this loan, but </w:t>
      </w:r>
      <w:r w:rsidR="002E45A3">
        <w:t xml:space="preserve">it is a good tool to reference for future needs.  Deputy Cook approached the Town Council and asked for sponsorship of the </w:t>
      </w:r>
      <w:r w:rsidR="007E22FE">
        <w:t xml:space="preserve">End of Watch Memorial </w:t>
      </w:r>
      <w:r w:rsidR="002E45A3">
        <w:t xml:space="preserve">Ruck to be held on May 17th.  </w:t>
      </w:r>
      <w:bookmarkStart w:id="1" w:name="_Hlk5181669"/>
      <w:r w:rsidR="00275167">
        <w:t>Mayor Owens made a motion to donate $250 to sponsor the Ruck.  The motion was seconded by Joshua Holloway and passed with a vote of 5-0.</w:t>
      </w:r>
      <w:r w:rsidR="00DB1DDC">
        <w:t xml:space="preserve">  </w:t>
      </w:r>
      <w:bookmarkEnd w:id="1"/>
      <w:r w:rsidR="00DB1DDC">
        <w:t>The Council asked if the Jay transition could take place on Commerce Street or route through Commerce Street.  Mr. Fredrick Barrow addressed the council asking for sponsorship of the Jay Pro Rodeo.  Nina Hendricks</w:t>
      </w:r>
      <w:r w:rsidR="00DB1DDC" w:rsidRPr="00DB1DDC">
        <w:t xml:space="preserve"> made a motion to donate $5</w:t>
      </w:r>
      <w:r w:rsidR="00DB1DDC">
        <w:t>0</w:t>
      </w:r>
      <w:r w:rsidR="00DB1DDC" w:rsidRPr="00DB1DDC">
        <w:t>0 to sponsor the R</w:t>
      </w:r>
      <w:r w:rsidR="00DB1DDC">
        <w:t>odeo</w:t>
      </w:r>
      <w:r w:rsidR="00DB1DDC" w:rsidRPr="00DB1DDC">
        <w:t xml:space="preserve">.  The motion was seconded by </w:t>
      </w:r>
      <w:r w:rsidR="00DB1DDC">
        <w:t>Shon Owens</w:t>
      </w:r>
      <w:r w:rsidR="00DB1DDC" w:rsidRPr="00DB1DDC">
        <w:t xml:space="preserve"> and passed with a vote of 5-0.</w:t>
      </w:r>
      <w:r w:rsidR="00DB1DDC">
        <w:t xml:space="preserve">  Nina Hendricks also made a motion that the Town will donate the use of the mobile bleachers for the Rodeo, Mayor Owens seconded the motion</w:t>
      </w:r>
      <w:r w:rsidR="00550A3F">
        <w:t xml:space="preserve"> and that motion passed with a vote of 5-0.</w:t>
      </w:r>
      <w:r w:rsidR="00DB1DDC">
        <w:t xml:space="preserve">  Mr. Randy Ashworth addressed the Town Council and requested a donation to sponsor the Jay High School </w:t>
      </w:r>
      <w:r w:rsidR="007E22FE">
        <w:t>FFA Land Judging</w:t>
      </w:r>
      <w:r w:rsidR="00DB1DDC">
        <w:t xml:space="preserve"> Team’s trip to Oklahoma City, Oklahoma for the national competition.  </w:t>
      </w:r>
      <w:r w:rsidR="00DB1DDC" w:rsidRPr="00DB1DDC">
        <w:t>Mayor Owens made a motion to donate $</w:t>
      </w:r>
      <w:r w:rsidR="00DB1DDC">
        <w:t>1,0</w:t>
      </w:r>
      <w:r w:rsidR="00DB1DDC" w:rsidRPr="00DB1DDC">
        <w:t xml:space="preserve">00 to sponsor the </w:t>
      </w:r>
      <w:r w:rsidR="00DB1DDC">
        <w:t>FFA Team</w:t>
      </w:r>
      <w:r w:rsidR="00DB1DDC" w:rsidRPr="00DB1DDC">
        <w:t>.  The motion was seconded by Joshua Holloway and passed with a vote of 5-0.</w:t>
      </w:r>
    </w:p>
    <w:p w14:paraId="03F4C3E4" w14:textId="77777777" w:rsidR="007E22FE" w:rsidRDefault="007E22FE" w:rsidP="007E22FE"/>
    <w:p w14:paraId="5E21CB16" w14:textId="05EE7C16" w:rsidR="00AE237C" w:rsidRDefault="00455ED0" w:rsidP="00AA275D">
      <w:r>
        <w:t>PUBLIC COMMENTS</w:t>
      </w:r>
      <w:r w:rsidR="000917D6">
        <w:t>:</w:t>
      </w:r>
      <w:r>
        <w:t xml:space="preserve"> </w:t>
      </w:r>
      <w:r w:rsidR="00123777">
        <w:t xml:space="preserve">  </w:t>
      </w:r>
      <w:r w:rsidR="00550A3F">
        <w:t xml:space="preserve">Mrs. Lori Elder, 5252 Commerce Street, requested that she be able to close off Commerce Street on July 4th, for some festivities.  </w:t>
      </w:r>
      <w:r w:rsidR="00550A3F" w:rsidRPr="00550A3F">
        <w:t xml:space="preserve">Mayor Owens made a motion to </w:t>
      </w:r>
      <w:r w:rsidR="00550A3F">
        <w:t>allow for the closure of Commerce Street on July 4th.</w:t>
      </w:r>
      <w:r w:rsidR="00550A3F" w:rsidRPr="00550A3F">
        <w:t xml:space="preserve">  The motion was seconded by Joshua Holloway and passed with a vote of 5-0.</w:t>
      </w:r>
      <w:r w:rsidR="00CB036F">
        <w:t xml:space="preserve">  The Mayor also mentioned that he would </w:t>
      </w:r>
      <w:r w:rsidR="00AE1ED9">
        <w:t>l</w:t>
      </w:r>
      <w:r w:rsidR="00CB036F">
        <w:t xml:space="preserve">ike to look for some type of decorative items to be placed in the circular grass area on the south end of Commerce Street.  The Council agreed to </w:t>
      </w:r>
      <w:r w:rsidR="000828FF">
        <w:t>investigate</w:t>
      </w:r>
      <w:r w:rsidR="00AE1ED9">
        <w:t xml:space="preserve"> some ideas.  Also</w:t>
      </w:r>
      <w:r w:rsidR="000828FF">
        <w:t>,</w:t>
      </w:r>
      <w:bookmarkStart w:id="2" w:name="_GoBack"/>
      <w:bookmarkEnd w:id="2"/>
      <w:r w:rsidR="00AE1ED9">
        <w:t xml:space="preserve"> </w:t>
      </w:r>
      <w:r w:rsidR="00237C7B">
        <w:t xml:space="preserve">some ideas at </w:t>
      </w:r>
      <w:r w:rsidR="00AE1ED9">
        <w:t>the vacant parking lot at Highway 4 and Commerce Street</w:t>
      </w:r>
      <w:r w:rsidR="00237C7B">
        <w:t>.</w:t>
      </w:r>
    </w:p>
    <w:p w14:paraId="3646AEA8" w14:textId="77777777" w:rsidR="00DB1DDC" w:rsidRDefault="00DB1DDC" w:rsidP="00AA275D"/>
    <w:p w14:paraId="50017247" w14:textId="733940FB" w:rsidR="000151C8" w:rsidRDefault="00BE1751" w:rsidP="00AA275D">
      <w:r>
        <w:t>Mayor Owens</w:t>
      </w:r>
      <w:r w:rsidR="00F017EB">
        <w:t xml:space="preserve"> made</w:t>
      </w:r>
      <w:r w:rsidR="002611FF">
        <w:t xml:space="preserve"> a</w:t>
      </w:r>
      <w:r w:rsidR="00F017EB">
        <w:t xml:space="preserve"> motion to adjourn meeting. Seconded by </w:t>
      </w:r>
      <w:r>
        <w:t>Wayne Godwin</w:t>
      </w:r>
      <w:r w:rsidR="00F017EB">
        <w:t xml:space="preserve">. </w:t>
      </w:r>
      <w:r w:rsidR="00550A3F">
        <w:t>5</w:t>
      </w:r>
      <w:r w:rsidR="00F017EB">
        <w:t xml:space="preserve"> yeas. 0 nays. Meeting adjourned.</w:t>
      </w:r>
    </w:p>
    <w:p w14:paraId="011AE1F4" w14:textId="77777777" w:rsidR="00F017EB" w:rsidRDefault="00F017EB" w:rsidP="00AA275D"/>
    <w:p w14:paraId="7F5AF92C" w14:textId="77777777" w:rsidR="00F017EB" w:rsidRDefault="00F017EB" w:rsidP="00AA275D">
      <w:r>
        <w:t>_______________________________</w:t>
      </w:r>
      <w:r>
        <w:tab/>
      </w:r>
      <w:r>
        <w:tab/>
      </w:r>
      <w:r>
        <w:tab/>
        <w:t>________________________</w:t>
      </w:r>
    </w:p>
    <w:p w14:paraId="37C62CAF" w14:textId="0FF039C2" w:rsidR="00C818A7" w:rsidRDefault="00F017EB">
      <w:r>
        <w:t>Mayor</w:t>
      </w:r>
      <w:r w:rsidR="007F0D4D">
        <w:t xml:space="preserve"> </w:t>
      </w:r>
      <w:r>
        <w:t>Shon Owens</w:t>
      </w:r>
      <w:r>
        <w:tab/>
      </w:r>
      <w:r>
        <w:tab/>
      </w:r>
      <w:r>
        <w:tab/>
      </w:r>
      <w:r>
        <w:tab/>
      </w:r>
      <w:r>
        <w:tab/>
      </w:r>
      <w:r>
        <w:tab/>
        <w:t>Town Clerk Donna Bullock</w:t>
      </w:r>
    </w:p>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D"/>
    <w:rsid w:val="000018DD"/>
    <w:rsid w:val="000151C8"/>
    <w:rsid w:val="00021DA9"/>
    <w:rsid w:val="00025BAE"/>
    <w:rsid w:val="00027930"/>
    <w:rsid w:val="0003056D"/>
    <w:rsid w:val="00037E74"/>
    <w:rsid w:val="000569BB"/>
    <w:rsid w:val="00071022"/>
    <w:rsid w:val="00077A8D"/>
    <w:rsid w:val="00080067"/>
    <w:rsid w:val="000828FF"/>
    <w:rsid w:val="00086B44"/>
    <w:rsid w:val="000917D6"/>
    <w:rsid w:val="000A02EA"/>
    <w:rsid w:val="000B52C4"/>
    <w:rsid w:val="000B5786"/>
    <w:rsid w:val="0010324E"/>
    <w:rsid w:val="00112B8A"/>
    <w:rsid w:val="00117605"/>
    <w:rsid w:val="001236F3"/>
    <w:rsid w:val="00123777"/>
    <w:rsid w:val="0012592A"/>
    <w:rsid w:val="00141470"/>
    <w:rsid w:val="001500BE"/>
    <w:rsid w:val="00152743"/>
    <w:rsid w:val="00152DA8"/>
    <w:rsid w:val="00157840"/>
    <w:rsid w:val="00162262"/>
    <w:rsid w:val="001668FB"/>
    <w:rsid w:val="00185509"/>
    <w:rsid w:val="00194C50"/>
    <w:rsid w:val="001B3184"/>
    <w:rsid w:val="001B4FF2"/>
    <w:rsid w:val="001C4793"/>
    <w:rsid w:val="001D4C6D"/>
    <w:rsid w:val="001E250F"/>
    <w:rsid w:val="001F0F6B"/>
    <w:rsid w:val="0020339B"/>
    <w:rsid w:val="00206C03"/>
    <w:rsid w:val="00214808"/>
    <w:rsid w:val="00224222"/>
    <w:rsid w:val="0022680C"/>
    <w:rsid w:val="00227173"/>
    <w:rsid w:val="00227C3D"/>
    <w:rsid w:val="00232B93"/>
    <w:rsid w:val="00236A9B"/>
    <w:rsid w:val="00237C7B"/>
    <w:rsid w:val="0025076E"/>
    <w:rsid w:val="002611FF"/>
    <w:rsid w:val="0026134C"/>
    <w:rsid w:val="002646AA"/>
    <w:rsid w:val="00275167"/>
    <w:rsid w:val="002849D2"/>
    <w:rsid w:val="00295243"/>
    <w:rsid w:val="0029623C"/>
    <w:rsid w:val="002B3633"/>
    <w:rsid w:val="002B75FE"/>
    <w:rsid w:val="002C600D"/>
    <w:rsid w:val="002C6939"/>
    <w:rsid w:val="002E021A"/>
    <w:rsid w:val="002E45A3"/>
    <w:rsid w:val="002F7423"/>
    <w:rsid w:val="003019FC"/>
    <w:rsid w:val="003045BC"/>
    <w:rsid w:val="0031252A"/>
    <w:rsid w:val="003173B0"/>
    <w:rsid w:val="00320442"/>
    <w:rsid w:val="0033429E"/>
    <w:rsid w:val="00337D00"/>
    <w:rsid w:val="00341D24"/>
    <w:rsid w:val="00343AE8"/>
    <w:rsid w:val="00363CF9"/>
    <w:rsid w:val="0036490F"/>
    <w:rsid w:val="00366BA7"/>
    <w:rsid w:val="00382B60"/>
    <w:rsid w:val="003B5F47"/>
    <w:rsid w:val="003C19B2"/>
    <w:rsid w:val="003F2C2D"/>
    <w:rsid w:val="00421B03"/>
    <w:rsid w:val="0043520A"/>
    <w:rsid w:val="00443E2B"/>
    <w:rsid w:val="00443F32"/>
    <w:rsid w:val="00455ED0"/>
    <w:rsid w:val="00470D10"/>
    <w:rsid w:val="004848D7"/>
    <w:rsid w:val="00484ABA"/>
    <w:rsid w:val="00495CA1"/>
    <w:rsid w:val="00497543"/>
    <w:rsid w:val="004A18E8"/>
    <w:rsid w:val="004A5D0C"/>
    <w:rsid w:val="004B6F71"/>
    <w:rsid w:val="004D0020"/>
    <w:rsid w:val="004E33BA"/>
    <w:rsid w:val="004F3FE1"/>
    <w:rsid w:val="005009CB"/>
    <w:rsid w:val="00501E7E"/>
    <w:rsid w:val="005045BE"/>
    <w:rsid w:val="00522B4E"/>
    <w:rsid w:val="00524838"/>
    <w:rsid w:val="00541CAC"/>
    <w:rsid w:val="00544E34"/>
    <w:rsid w:val="00546103"/>
    <w:rsid w:val="00550A3F"/>
    <w:rsid w:val="00550DF2"/>
    <w:rsid w:val="00565429"/>
    <w:rsid w:val="005753F2"/>
    <w:rsid w:val="00580D3D"/>
    <w:rsid w:val="00582563"/>
    <w:rsid w:val="005A4904"/>
    <w:rsid w:val="005B1EFB"/>
    <w:rsid w:val="005B4B57"/>
    <w:rsid w:val="005B4E05"/>
    <w:rsid w:val="005B6792"/>
    <w:rsid w:val="005D4254"/>
    <w:rsid w:val="005F21A7"/>
    <w:rsid w:val="005F6BBF"/>
    <w:rsid w:val="00600200"/>
    <w:rsid w:val="00606842"/>
    <w:rsid w:val="006108A0"/>
    <w:rsid w:val="006533EC"/>
    <w:rsid w:val="00660ECD"/>
    <w:rsid w:val="00675750"/>
    <w:rsid w:val="006866C5"/>
    <w:rsid w:val="006914E4"/>
    <w:rsid w:val="00693FB4"/>
    <w:rsid w:val="00694328"/>
    <w:rsid w:val="00697CC2"/>
    <w:rsid w:val="006B2E32"/>
    <w:rsid w:val="006B5A4B"/>
    <w:rsid w:val="006C6A5D"/>
    <w:rsid w:val="006D3F02"/>
    <w:rsid w:val="006D6CC6"/>
    <w:rsid w:val="006E34C5"/>
    <w:rsid w:val="006F55EC"/>
    <w:rsid w:val="006F6C1A"/>
    <w:rsid w:val="00704218"/>
    <w:rsid w:val="00713D07"/>
    <w:rsid w:val="00724F38"/>
    <w:rsid w:val="00727DDE"/>
    <w:rsid w:val="00732D70"/>
    <w:rsid w:val="0073399F"/>
    <w:rsid w:val="00741848"/>
    <w:rsid w:val="00741DE1"/>
    <w:rsid w:val="0075187C"/>
    <w:rsid w:val="007566EF"/>
    <w:rsid w:val="00774D22"/>
    <w:rsid w:val="0079333E"/>
    <w:rsid w:val="007A0171"/>
    <w:rsid w:val="007A2250"/>
    <w:rsid w:val="007A2DC8"/>
    <w:rsid w:val="007A4C25"/>
    <w:rsid w:val="007A6F4A"/>
    <w:rsid w:val="007A7370"/>
    <w:rsid w:val="007B33E3"/>
    <w:rsid w:val="007C7D4C"/>
    <w:rsid w:val="007E22FE"/>
    <w:rsid w:val="007F0D4D"/>
    <w:rsid w:val="008014F0"/>
    <w:rsid w:val="00815266"/>
    <w:rsid w:val="00825C02"/>
    <w:rsid w:val="008277F4"/>
    <w:rsid w:val="00843713"/>
    <w:rsid w:val="008453B6"/>
    <w:rsid w:val="00853C11"/>
    <w:rsid w:val="00857B7B"/>
    <w:rsid w:val="008671FA"/>
    <w:rsid w:val="008724C3"/>
    <w:rsid w:val="00880925"/>
    <w:rsid w:val="008813EF"/>
    <w:rsid w:val="008A2C64"/>
    <w:rsid w:val="008B33AD"/>
    <w:rsid w:val="008C4A78"/>
    <w:rsid w:val="008C59B2"/>
    <w:rsid w:val="008D3DC2"/>
    <w:rsid w:val="008E428E"/>
    <w:rsid w:val="008E7C29"/>
    <w:rsid w:val="008F42E6"/>
    <w:rsid w:val="008F6199"/>
    <w:rsid w:val="00900060"/>
    <w:rsid w:val="00907D9F"/>
    <w:rsid w:val="00911ABF"/>
    <w:rsid w:val="00911B57"/>
    <w:rsid w:val="00936084"/>
    <w:rsid w:val="00940ABB"/>
    <w:rsid w:val="0096197E"/>
    <w:rsid w:val="009733FA"/>
    <w:rsid w:val="009A3824"/>
    <w:rsid w:val="009B3991"/>
    <w:rsid w:val="009B607C"/>
    <w:rsid w:val="009E19F1"/>
    <w:rsid w:val="009E3936"/>
    <w:rsid w:val="009F1FF3"/>
    <w:rsid w:val="009F3A76"/>
    <w:rsid w:val="00A114A2"/>
    <w:rsid w:val="00A12F15"/>
    <w:rsid w:val="00A13914"/>
    <w:rsid w:val="00A13E11"/>
    <w:rsid w:val="00A23598"/>
    <w:rsid w:val="00A24781"/>
    <w:rsid w:val="00A25797"/>
    <w:rsid w:val="00A30E74"/>
    <w:rsid w:val="00A44C97"/>
    <w:rsid w:val="00A502C4"/>
    <w:rsid w:val="00A511E7"/>
    <w:rsid w:val="00A54FAC"/>
    <w:rsid w:val="00A65603"/>
    <w:rsid w:val="00A772F0"/>
    <w:rsid w:val="00A87865"/>
    <w:rsid w:val="00A9419F"/>
    <w:rsid w:val="00A96338"/>
    <w:rsid w:val="00AA2387"/>
    <w:rsid w:val="00AA275D"/>
    <w:rsid w:val="00AA5338"/>
    <w:rsid w:val="00AA5B35"/>
    <w:rsid w:val="00AA6A40"/>
    <w:rsid w:val="00AA7713"/>
    <w:rsid w:val="00AB6916"/>
    <w:rsid w:val="00AC5E0D"/>
    <w:rsid w:val="00AC6882"/>
    <w:rsid w:val="00AE1ED9"/>
    <w:rsid w:val="00AE237C"/>
    <w:rsid w:val="00AF29BA"/>
    <w:rsid w:val="00B00EAA"/>
    <w:rsid w:val="00B60450"/>
    <w:rsid w:val="00B62370"/>
    <w:rsid w:val="00B705B6"/>
    <w:rsid w:val="00B72CB3"/>
    <w:rsid w:val="00B86758"/>
    <w:rsid w:val="00B91FFC"/>
    <w:rsid w:val="00B9612E"/>
    <w:rsid w:val="00BA16E5"/>
    <w:rsid w:val="00BB627D"/>
    <w:rsid w:val="00BC6C31"/>
    <w:rsid w:val="00BC7C6C"/>
    <w:rsid w:val="00BD06B6"/>
    <w:rsid w:val="00BE1751"/>
    <w:rsid w:val="00BE1F4F"/>
    <w:rsid w:val="00BF3C1A"/>
    <w:rsid w:val="00BF7197"/>
    <w:rsid w:val="00C01613"/>
    <w:rsid w:val="00C07E9D"/>
    <w:rsid w:val="00C15E92"/>
    <w:rsid w:val="00C2195F"/>
    <w:rsid w:val="00C36003"/>
    <w:rsid w:val="00C44E46"/>
    <w:rsid w:val="00C46380"/>
    <w:rsid w:val="00C53228"/>
    <w:rsid w:val="00C53743"/>
    <w:rsid w:val="00C56F38"/>
    <w:rsid w:val="00C6043C"/>
    <w:rsid w:val="00C767B1"/>
    <w:rsid w:val="00C818A7"/>
    <w:rsid w:val="00C905CD"/>
    <w:rsid w:val="00C929ED"/>
    <w:rsid w:val="00C93383"/>
    <w:rsid w:val="00C95345"/>
    <w:rsid w:val="00CA7D7C"/>
    <w:rsid w:val="00CB036F"/>
    <w:rsid w:val="00CC1E7F"/>
    <w:rsid w:val="00CC2A88"/>
    <w:rsid w:val="00CC3618"/>
    <w:rsid w:val="00CC7675"/>
    <w:rsid w:val="00CD3C78"/>
    <w:rsid w:val="00CE0282"/>
    <w:rsid w:val="00CE2374"/>
    <w:rsid w:val="00CE3717"/>
    <w:rsid w:val="00CE72A7"/>
    <w:rsid w:val="00D01377"/>
    <w:rsid w:val="00D03CDF"/>
    <w:rsid w:val="00D07E7F"/>
    <w:rsid w:val="00D244B2"/>
    <w:rsid w:val="00D368CC"/>
    <w:rsid w:val="00D419FA"/>
    <w:rsid w:val="00D41AD1"/>
    <w:rsid w:val="00D56048"/>
    <w:rsid w:val="00D73181"/>
    <w:rsid w:val="00D94582"/>
    <w:rsid w:val="00DA237D"/>
    <w:rsid w:val="00DA3B3A"/>
    <w:rsid w:val="00DB1DDC"/>
    <w:rsid w:val="00DC154D"/>
    <w:rsid w:val="00DD6D47"/>
    <w:rsid w:val="00DE73FA"/>
    <w:rsid w:val="00DF26CE"/>
    <w:rsid w:val="00DF7074"/>
    <w:rsid w:val="00E043B8"/>
    <w:rsid w:val="00E21916"/>
    <w:rsid w:val="00E24A66"/>
    <w:rsid w:val="00E403D9"/>
    <w:rsid w:val="00E41789"/>
    <w:rsid w:val="00E62228"/>
    <w:rsid w:val="00E81F4E"/>
    <w:rsid w:val="00E9674F"/>
    <w:rsid w:val="00E97EE6"/>
    <w:rsid w:val="00EA20EE"/>
    <w:rsid w:val="00EA5178"/>
    <w:rsid w:val="00EC748E"/>
    <w:rsid w:val="00ED01AD"/>
    <w:rsid w:val="00EE4EEE"/>
    <w:rsid w:val="00F017EB"/>
    <w:rsid w:val="00F05542"/>
    <w:rsid w:val="00F05D3D"/>
    <w:rsid w:val="00F25BBF"/>
    <w:rsid w:val="00F3047C"/>
    <w:rsid w:val="00F31235"/>
    <w:rsid w:val="00F41804"/>
    <w:rsid w:val="00F51A22"/>
    <w:rsid w:val="00F52B3E"/>
    <w:rsid w:val="00F61C86"/>
    <w:rsid w:val="00F63A52"/>
    <w:rsid w:val="00F71F2D"/>
    <w:rsid w:val="00F82058"/>
    <w:rsid w:val="00F95361"/>
    <w:rsid w:val="00F96030"/>
    <w:rsid w:val="00FB395D"/>
    <w:rsid w:val="00FB551E"/>
    <w:rsid w:val="00FC030F"/>
    <w:rsid w:val="00FC0B5D"/>
    <w:rsid w:val="00FC69D4"/>
    <w:rsid w:val="00FD0FC9"/>
    <w:rsid w:val="00FD5E3B"/>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5FB"/>
  <w15:chartTrackingRefBased/>
  <w15:docId w15:val="{2C2F4B97-5597-4FAC-8210-36EFCB7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324E"/>
    <w:rPr>
      <w:rFonts w:ascii="Segoe UI" w:hAnsi="Segoe UI" w:cs="Segoe UI"/>
      <w:sz w:val="18"/>
      <w:szCs w:val="18"/>
    </w:rPr>
  </w:style>
  <w:style w:type="character" w:customStyle="1" w:styleId="BalloonTextChar">
    <w:name w:val="Balloon Text Char"/>
    <w:basedOn w:val="DefaultParagraphFont"/>
    <w:link w:val="BalloonText"/>
    <w:semiHidden/>
    <w:rsid w:val="0010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858</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5</cp:revision>
  <cp:lastPrinted>2019-02-04T21:03:00Z</cp:lastPrinted>
  <dcterms:created xsi:type="dcterms:W3CDTF">2019-04-03T14:38:00Z</dcterms:created>
  <dcterms:modified xsi:type="dcterms:W3CDTF">2019-04-03T17:08:00Z</dcterms:modified>
</cp:coreProperties>
</file>