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5FC2" w14:textId="77777777" w:rsidR="002101C5" w:rsidRPr="00CF1C5E" w:rsidRDefault="002101C5" w:rsidP="002101C5">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717B4F18" w14:textId="07BCD70A" w:rsidR="002101C5" w:rsidRPr="00CF1C5E" w:rsidRDefault="002101C5" w:rsidP="002101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October 7</w:t>
      </w:r>
      <w:r w:rsidRPr="00CF1C5E">
        <w:rPr>
          <w:rFonts w:ascii="Times New Roman" w:hAnsi="Times New Roman" w:cs="Times New Roman"/>
          <w:sz w:val="24"/>
          <w:szCs w:val="24"/>
        </w:rPr>
        <w:t>, 2019</w:t>
      </w:r>
    </w:p>
    <w:p w14:paraId="22963FB6" w14:textId="77777777" w:rsidR="002101C5" w:rsidRDefault="002101C5" w:rsidP="002101C5">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7916E37C" w14:textId="77777777" w:rsidR="002101C5" w:rsidRDefault="002101C5" w:rsidP="002101C5">
      <w:pPr>
        <w:spacing w:after="0" w:line="240" w:lineRule="auto"/>
        <w:jc w:val="center"/>
        <w:rPr>
          <w:rFonts w:ascii="Times New Roman" w:hAnsi="Times New Roman" w:cs="Times New Roman"/>
          <w:sz w:val="24"/>
          <w:szCs w:val="24"/>
        </w:rPr>
      </w:pPr>
    </w:p>
    <w:p w14:paraId="7E21F8FD" w14:textId="736AA911"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Present: Donna Bullock, Wayne Godwin, Nina Hendricks, Josh Holloway, Maxine Ivey, Eric Seib, Gretchen McPherson, April Watson, Crystal Weatherington</w:t>
      </w:r>
      <w:r>
        <w:rPr>
          <w:rFonts w:ascii="Times New Roman" w:hAnsi="Times New Roman" w:cs="Times New Roman"/>
          <w:sz w:val="24"/>
          <w:szCs w:val="24"/>
        </w:rPr>
        <w:t xml:space="preserve">, Makana Bixby, </w:t>
      </w:r>
      <w:proofErr w:type="spellStart"/>
      <w:r>
        <w:rPr>
          <w:rFonts w:ascii="Times New Roman" w:hAnsi="Times New Roman" w:cs="Times New Roman"/>
          <w:sz w:val="24"/>
          <w:szCs w:val="24"/>
        </w:rPr>
        <w:t>Helaina</w:t>
      </w:r>
      <w:proofErr w:type="spellEnd"/>
      <w:r>
        <w:rPr>
          <w:rFonts w:ascii="Times New Roman" w:hAnsi="Times New Roman" w:cs="Times New Roman"/>
          <w:sz w:val="24"/>
          <w:szCs w:val="24"/>
        </w:rPr>
        <w:t xml:space="preserve"> Coleman, Kendall Grimes, Kristie </w:t>
      </w:r>
      <w:proofErr w:type="spellStart"/>
      <w:r>
        <w:rPr>
          <w:rFonts w:ascii="Times New Roman" w:hAnsi="Times New Roman" w:cs="Times New Roman"/>
          <w:sz w:val="24"/>
          <w:szCs w:val="24"/>
        </w:rPr>
        <w:t>Beckstrom</w:t>
      </w:r>
      <w:proofErr w:type="spellEnd"/>
      <w:r>
        <w:rPr>
          <w:rFonts w:ascii="Times New Roman" w:hAnsi="Times New Roman" w:cs="Times New Roman"/>
          <w:sz w:val="24"/>
          <w:szCs w:val="24"/>
        </w:rPr>
        <w:t xml:space="preserve">, Kaitlyn </w:t>
      </w:r>
      <w:proofErr w:type="spellStart"/>
      <w:r>
        <w:rPr>
          <w:rFonts w:ascii="Times New Roman" w:hAnsi="Times New Roman" w:cs="Times New Roman"/>
          <w:sz w:val="24"/>
          <w:szCs w:val="24"/>
        </w:rPr>
        <w:t>Fretwell</w:t>
      </w:r>
      <w:proofErr w:type="spellEnd"/>
      <w:r>
        <w:rPr>
          <w:rFonts w:ascii="Times New Roman" w:hAnsi="Times New Roman" w:cs="Times New Roman"/>
          <w:sz w:val="24"/>
          <w:szCs w:val="24"/>
        </w:rPr>
        <w:t xml:space="preserve">, Teresa Dobson, Matthew Dobson, Christa Sanders, </w:t>
      </w:r>
      <w:proofErr w:type="spellStart"/>
      <w:r>
        <w:rPr>
          <w:rFonts w:ascii="Times New Roman" w:hAnsi="Times New Roman" w:cs="Times New Roman"/>
          <w:sz w:val="24"/>
          <w:szCs w:val="24"/>
        </w:rPr>
        <w:t>Kyan</w:t>
      </w:r>
      <w:proofErr w:type="spellEnd"/>
      <w:r>
        <w:rPr>
          <w:rFonts w:ascii="Times New Roman" w:hAnsi="Times New Roman" w:cs="Times New Roman"/>
          <w:sz w:val="24"/>
          <w:szCs w:val="24"/>
        </w:rPr>
        <w:t xml:space="preserve"> Boyer, Sharon </w:t>
      </w:r>
      <w:proofErr w:type="spellStart"/>
      <w:r>
        <w:rPr>
          <w:rFonts w:ascii="Times New Roman" w:hAnsi="Times New Roman" w:cs="Times New Roman"/>
          <w:sz w:val="24"/>
          <w:szCs w:val="24"/>
        </w:rPr>
        <w:t>Berrian</w:t>
      </w:r>
      <w:proofErr w:type="spellEnd"/>
      <w:r>
        <w:rPr>
          <w:rFonts w:ascii="Times New Roman" w:hAnsi="Times New Roman" w:cs="Times New Roman"/>
          <w:sz w:val="24"/>
          <w:szCs w:val="24"/>
        </w:rPr>
        <w:t>, Lance Youngblood, Clark Youngblood, Dale Westmoreland, Mr. and Mrs. Don Salter, Pastor and Mrs. George Fredericks, Larry Bullock</w:t>
      </w:r>
    </w:p>
    <w:p w14:paraId="785A064E" w14:textId="77777777" w:rsidR="002101C5" w:rsidRDefault="002101C5" w:rsidP="002101C5">
      <w:pPr>
        <w:spacing w:after="0" w:line="240" w:lineRule="auto"/>
        <w:rPr>
          <w:rFonts w:ascii="Times New Roman" w:hAnsi="Times New Roman" w:cs="Times New Roman"/>
          <w:sz w:val="24"/>
          <w:szCs w:val="24"/>
        </w:rPr>
      </w:pPr>
    </w:p>
    <w:p w14:paraId="30B0DD0A" w14:textId="77777777"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Maxine Ivey</w:t>
      </w:r>
    </w:p>
    <w:p w14:paraId="0C1CA878" w14:textId="77777777" w:rsidR="002101C5" w:rsidRDefault="002101C5" w:rsidP="002101C5">
      <w:pPr>
        <w:spacing w:after="0" w:line="240" w:lineRule="auto"/>
        <w:rPr>
          <w:rFonts w:ascii="Times New Roman" w:hAnsi="Times New Roman" w:cs="Times New Roman"/>
          <w:sz w:val="24"/>
          <w:szCs w:val="24"/>
        </w:rPr>
      </w:pPr>
    </w:p>
    <w:p w14:paraId="4277C348" w14:textId="77777777"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Welcome Visitors: Maxine Ivey</w:t>
      </w:r>
    </w:p>
    <w:p w14:paraId="078B8A22" w14:textId="77777777" w:rsidR="002101C5" w:rsidRDefault="002101C5" w:rsidP="002101C5">
      <w:pPr>
        <w:spacing w:after="0" w:line="240" w:lineRule="auto"/>
        <w:rPr>
          <w:rFonts w:ascii="Times New Roman" w:hAnsi="Times New Roman" w:cs="Times New Roman"/>
          <w:sz w:val="24"/>
          <w:szCs w:val="24"/>
        </w:rPr>
      </w:pPr>
    </w:p>
    <w:p w14:paraId="0F3F0030" w14:textId="77777777"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Invocation: Josh Holloway</w:t>
      </w:r>
    </w:p>
    <w:p w14:paraId="7EF6F000" w14:textId="77777777" w:rsidR="002101C5" w:rsidRDefault="002101C5" w:rsidP="002101C5">
      <w:pPr>
        <w:spacing w:after="0" w:line="240" w:lineRule="auto"/>
        <w:rPr>
          <w:rFonts w:ascii="Times New Roman" w:hAnsi="Times New Roman" w:cs="Times New Roman"/>
          <w:sz w:val="24"/>
          <w:szCs w:val="24"/>
        </w:rPr>
      </w:pPr>
    </w:p>
    <w:p w14:paraId="6262238A" w14:textId="71D883CB"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w:t>
      </w:r>
      <w:r>
        <w:rPr>
          <w:rFonts w:ascii="Times New Roman" w:hAnsi="Times New Roman" w:cs="Times New Roman"/>
          <w:sz w:val="24"/>
          <w:szCs w:val="24"/>
        </w:rPr>
        <w:t>Shon Owens</w:t>
      </w:r>
    </w:p>
    <w:p w14:paraId="69FA4291" w14:textId="1A44EA3A" w:rsidR="002101C5" w:rsidRDefault="002101C5" w:rsidP="002101C5">
      <w:pPr>
        <w:spacing w:after="0" w:line="240" w:lineRule="auto"/>
        <w:rPr>
          <w:rFonts w:ascii="Times New Roman" w:hAnsi="Times New Roman" w:cs="Times New Roman"/>
          <w:sz w:val="24"/>
          <w:szCs w:val="24"/>
        </w:rPr>
      </w:pPr>
    </w:p>
    <w:p w14:paraId="60DA60B3" w14:textId="66FF15B9"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Hearing Regarding FRDAP: Crystal Weatherington updated the council on the plans for the FRDAP request. It was agreed during the Town of Jay Park Workshop (Oct. 7, 2019 at 3:00 pm – See attached minutes) to request playground equipment. Ms. Weatherington will complete the application for the Town and will submit it before the October 15</w:t>
      </w:r>
      <w:r w:rsidRPr="002101C5">
        <w:rPr>
          <w:rFonts w:ascii="Times New Roman" w:hAnsi="Times New Roman" w:cs="Times New Roman"/>
          <w:sz w:val="24"/>
          <w:szCs w:val="24"/>
          <w:vertAlign w:val="superscript"/>
        </w:rPr>
        <w:t>th</w:t>
      </w:r>
      <w:r>
        <w:rPr>
          <w:rFonts w:ascii="Times New Roman" w:hAnsi="Times New Roman" w:cs="Times New Roman"/>
          <w:sz w:val="24"/>
          <w:szCs w:val="24"/>
        </w:rPr>
        <w:t xml:space="preserve"> deadline.</w:t>
      </w:r>
    </w:p>
    <w:p w14:paraId="62F1578F" w14:textId="77777777" w:rsidR="002101C5" w:rsidRDefault="002101C5" w:rsidP="002101C5">
      <w:pPr>
        <w:spacing w:after="0" w:line="240" w:lineRule="auto"/>
        <w:rPr>
          <w:rFonts w:ascii="Times New Roman" w:hAnsi="Times New Roman" w:cs="Times New Roman"/>
          <w:sz w:val="24"/>
          <w:szCs w:val="24"/>
        </w:rPr>
      </w:pPr>
    </w:p>
    <w:p w14:paraId="40D8A1EC" w14:textId="41EC7405"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Meeting Minutes: </w:t>
      </w:r>
      <w:r>
        <w:rPr>
          <w:rFonts w:ascii="Times New Roman" w:hAnsi="Times New Roman" w:cs="Times New Roman"/>
          <w:sz w:val="24"/>
          <w:szCs w:val="24"/>
        </w:rPr>
        <w:t>Mayor Owens mad</w:t>
      </w:r>
      <w:r>
        <w:rPr>
          <w:rFonts w:ascii="Times New Roman" w:hAnsi="Times New Roman" w:cs="Times New Roman"/>
          <w:sz w:val="24"/>
          <w:szCs w:val="24"/>
        </w:rPr>
        <w:t>e a motion to accept the minutes as written. Seconded by Councilwoman Hendricks. 4 yeas. 0 nays. Motion carried.</w:t>
      </w:r>
    </w:p>
    <w:p w14:paraId="51C8AE21" w14:textId="272BB245" w:rsidR="002101C5" w:rsidRDefault="002101C5" w:rsidP="002101C5">
      <w:pPr>
        <w:spacing w:after="0" w:line="240" w:lineRule="auto"/>
        <w:rPr>
          <w:rFonts w:ascii="Times New Roman" w:hAnsi="Times New Roman" w:cs="Times New Roman"/>
          <w:sz w:val="24"/>
          <w:szCs w:val="24"/>
        </w:rPr>
      </w:pPr>
    </w:p>
    <w:p w14:paraId="5262BB5C" w14:textId="0DA3459D"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Recognition of Maxine Ivey by Sharon </w:t>
      </w:r>
      <w:proofErr w:type="spellStart"/>
      <w:r>
        <w:rPr>
          <w:rFonts w:ascii="Times New Roman" w:hAnsi="Times New Roman" w:cs="Times New Roman"/>
          <w:sz w:val="24"/>
          <w:szCs w:val="24"/>
        </w:rPr>
        <w:t>Berrian</w:t>
      </w:r>
      <w:proofErr w:type="spellEnd"/>
      <w:r>
        <w:rPr>
          <w:rFonts w:ascii="Times New Roman" w:hAnsi="Times New Roman" w:cs="Times New Roman"/>
          <w:sz w:val="24"/>
          <w:szCs w:val="24"/>
        </w:rPr>
        <w:t>, Director of Membership Relations for the Florida League of Cities for her 25 + years of service for the Town of Jay.</w:t>
      </w:r>
    </w:p>
    <w:p w14:paraId="4BB2490A" w14:textId="77777777" w:rsidR="002101C5" w:rsidRDefault="002101C5" w:rsidP="002101C5">
      <w:pPr>
        <w:spacing w:after="0" w:line="240" w:lineRule="auto"/>
        <w:rPr>
          <w:rFonts w:ascii="Times New Roman" w:hAnsi="Times New Roman" w:cs="Times New Roman"/>
          <w:sz w:val="24"/>
          <w:szCs w:val="24"/>
        </w:rPr>
      </w:pPr>
    </w:p>
    <w:p w14:paraId="1ACD0833" w14:textId="77777777" w:rsidR="002101C5" w:rsidRDefault="002101C5" w:rsidP="002101C5">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OPERATIONS REPORT:</w:t>
      </w:r>
      <w:r>
        <w:rPr>
          <w:rFonts w:ascii="Times New Roman" w:hAnsi="Times New Roman" w:cs="Times New Roman"/>
          <w:sz w:val="24"/>
          <w:szCs w:val="24"/>
        </w:rPr>
        <w:t xml:space="preserve">  Mr. Seib presented the Operations Report. Discussion followed. See attached.</w:t>
      </w:r>
    </w:p>
    <w:p w14:paraId="46C048B2" w14:textId="77777777" w:rsidR="002101C5" w:rsidRDefault="002101C5" w:rsidP="002101C5">
      <w:pPr>
        <w:spacing w:after="0" w:line="240" w:lineRule="auto"/>
        <w:rPr>
          <w:rFonts w:ascii="Times New Roman" w:hAnsi="Times New Roman" w:cs="Times New Roman"/>
          <w:sz w:val="24"/>
          <w:szCs w:val="24"/>
        </w:rPr>
      </w:pPr>
    </w:p>
    <w:p w14:paraId="59B1A908" w14:textId="77777777" w:rsidR="002101C5" w:rsidRDefault="002101C5" w:rsidP="002101C5">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FINANCIAL REPORT:</w:t>
      </w:r>
      <w:r>
        <w:rPr>
          <w:rFonts w:ascii="Times New Roman" w:hAnsi="Times New Roman" w:cs="Times New Roman"/>
          <w:sz w:val="24"/>
          <w:szCs w:val="24"/>
        </w:rPr>
        <w:t xml:space="preserve">  Mr. Seib presented the Financial Report. Discussion followed. See attached.  </w:t>
      </w:r>
    </w:p>
    <w:p w14:paraId="0FAE85FB" w14:textId="77777777" w:rsidR="002101C5" w:rsidRDefault="002101C5" w:rsidP="002101C5">
      <w:pPr>
        <w:spacing w:after="0" w:line="240" w:lineRule="auto"/>
        <w:rPr>
          <w:rFonts w:ascii="Times New Roman" w:hAnsi="Times New Roman" w:cs="Times New Roman"/>
          <w:sz w:val="24"/>
          <w:szCs w:val="24"/>
        </w:rPr>
      </w:pPr>
    </w:p>
    <w:p w14:paraId="568A8D51" w14:textId="1FEFB25D" w:rsidR="002101C5" w:rsidRDefault="002101C5" w:rsidP="002101C5">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ENGINEER REPORT:</w:t>
      </w:r>
      <w:r>
        <w:rPr>
          <w:rFonts w:ascii="Times New Roman" w:hAnsi="Times New Roman" w:cs="Times New Roman"/>
          <w:sz w:val="24"/>
          <w:szCs w:val="24"/>
        </w:rPr>
        <w:t xml:space="preserve">  Crystal Weatherington</w:t>
      </w:r>
      <w:r>
        <w:rPr>
          <w:rFonts w:ascii="Times New Roman" w:hAnsi="Times New Roman" w:cs="Times New Roman"/>
          <w:sz w:val="24"/>
          <w:szCs w:val="24"/>
        </w:rPr>
        <w:t xml:space="preserve"> stated that Mr. Seib had presented all previously. </w:t>
      </w:r>
      <w:r>
        <w:rPr>
          <w:rFonts w:ascii="Times New Roman" w:hAnsi="Times New Roman" w:cs="Times New Roman"/>
          <w:sz w:val="24"/>
          <w:szCs w:val="24"/>
        </w:rPr>
        <w:t xml:space="preserve"> </w:t>
      </w:r>
    </w:p>
    <w:p w14:paraId="1C5C4314" w14:textId="77777777" w:rsidR="002101C5" w:rsidRDefault="002101C5" w:rsidP="002101C5">
      <w:pPr>
        <w:spacing w:after="0" w:line="240" w:lineRule="auto"/>
        <w:rPr>
          <w:rFonts w:ascii="Times New Roman" w:hAnsi="Times New Roman" w:cs="Times New Roman"/>
          <w:sz w:val="24"/>
          <w:szCs w:val="24"/>
        </w:rPr>
      </w:pPr>
    </w:p>
    <w:p w14:paraId="1A862A43" w14:textId="77777777" w:rsidR="002101C5" w:rsidRDefault="002101C5" w:rsidP="002101C5">
      <w:pPr>
        <w:spacing w:after="0" w:line="240" w:lineRule="auto"/>
        <w:rPr>
          <w:rFonts w:ascii="Times New Roman" w:hAnsi="Times New Roman" w:cs="Times New Roman"/>
          <w:b/>
          <w:bCs/>
          <w:sz w:val="24"/>
          <w:szCs w:val="24"/>
        </w:rPr>
      </w:pPr>
      <w:r w:rsidRPr="00810B11">
        <w:rPr>
          <w:rFonts w:ascii="Times New Roman" w:hAnsi="Times New Roman" w:cs="Times New Roman"/>
          <w:b/>
          <w:bCs/>
          <w:sz w:val="24"/>
          <w:szCs w:val="24"/>
        </w:rPr>
        <w:t>OLD BUSINESS:</w:t>
      </w:r>
    </w:p>
    <w:p w14:paraId="0C64FD9B" w14:textId="546B4208" w:rsidR="002101C5" w:rsidRDefault="002101C5" w:rsidP="002101C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Joy in Jay Update – Ms. Watson stated that we are moving forward and have had several vendors sign up along with several businesses agreeing to help. Councilwoman Hendricks reminded council members to donate toward the festival if they fell led to do so. </w:t>
      </w:r>
    </w:p>
    <w:p w14:paraId="0DDE881F" w14:textId="77777777" w:rsidR="002101C5" w:rsidRDefault="002101C5" w:rsidP="002101C5">
      <w:pPr>
        <w:pStyle w:val="ListParagraph"/>
        <w:numPr>
          <w:ilvl w:val="0"/>
          <w:numId w:val="2"/>
        </w:numPr>
        <w:spacing w:after="0" w:line="240" w:lineRule="auto"/>
        <w:rPr>
          <w:rFonts w:ascii="Times New Roman" w:hAnsi="Times New Roman" w:cs="Times New Roman"/>
          <w:sz w:val="24"/>
          <w:szCs w:val="24"/>
        </w:rPr>
      </w:pPr>
      <w:r w:rsidRPr="002101C5">
        <w:rPr>
          <w:rFonts w:ascii="Times New Roman" w:hAnsi="Times New Roman" w:cs="Times New Roman"/>
          <w:sz w:val="24"/>
          <w:szCs w:val="24"/>
        </w:rPr>
        <w:t xml:space="preserve">Traffic with King’s Harvest Distribution – This was tabled until the next meeting due to needing more information from King’s Harvest. </w:t>
      </w:r>
    </w:p>
    <w:p w14:paraId="591AD2F5" w14:textId="6D205EB7" w:rsidR="002101C5" w:rsidRPr="002101C5" w:rsidRDefault="002101C5" w:rsidP="002101C5">
      <w:pPr>
        <w:pStyle w:val="ListParagraph"/>
        <w:numPr>
          <w:ilvl w:val="0"/>
          <w:numId w:val="2"/>
        </w:numPr>
        <w:spacing w:after="0" w:line="240" w:lineRule="auto"/>
        <w:rPr>
          <w:rFonts w:ascii="Times New Roman" w:hAnsi="Times New Roman" w:cs="Times New Roman"/>
          <w:sz w:val="24"/>
          <w:szCs w:val="24"/>
        </w:rPr>
      </w:pPr>
      <w:r w:rsidRPr="002101C5">
        <w:rPr>
          <w:rFonts w:ascii="Times New Roman" w:hAnsi="Times New Roman" w:cs="Times New Roman"/>
          <w:sz w:val="24"/>
          <w:szCs w:val="24"/>
        </w:rPr>
        <w:lastRenderedPageBreak/>
        <w:t xml:space="preserve">King’s Harvest – They are requesting to use Bray-Hendricks park for their next distribution prior to Thanksgiving. Mr. Seib will get more information to be presented at a future meeting. </w:t>
      </w:r>
    </w:p>
    <w:p w14:paraId="751BEF4C" w14:textId="3892681C" w:rsidR="002101C5" w:rsidRDefault="00E0756F" w:rsidP="002101C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Town of Jay Support for STRIVE grant – The council decided to ask business owners to present the needs before the council that they may have to cover costs outside of the amount of money received by the grant. </w:t>
      </w:r>
    </w:p>
    <w:p w14:paraId="4BB81ED6" w14:textId="77777777" w:rsidR="002101C5" w:rsidRPr="003A1BA1" w:rsidRDefault="002101C5" w:rsidP="002101C5">
      <w:pPr>
        <w:pStyle w:val="ListParagraph"/>
        <w:spacing w:after="0" w:line="240" w:lineRule="auto"/>
        <w:rPr>
          <w:rFonts w:ascii="Times New Roman" w:hAnsi="Times New Roman" w:cs="Times New Roman"/>
          <w:sz w:val="24"/>
          <w:szCs w:val="24"/>
        </w:rPr>
      </w:pPr>
    </w:p>
    <w:p w14:paraId="7183C4B1" w14:textId="77777777" w:rsidR="002101C5" w:rsidRDefault="002101C5" w:rsidP="002101C5">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27CA5126" w14:textId="303C9378" w:rsidR="002101C5" w:rsidRPr="00E0756F" w:rsidRDefault="00E0756F" w:rsidP="00E0756F">
      <w:pPr>
        <w:pStyle w:val="ListParagraph"/>
        <w:numPr>
          <w:ilvl w:val="0"/>
          <w:numId w:val="3"/>
        </w:numPr>
        <w:spacing w:after="0" w:line="240" w:lineRule="auto"/>
        <w:rPr>
          <w:rFonts w:ascii="Times New Roman" w:hAnsi="Times New Roman" w:cs="Times New Roman"/>
          <w:sz w:val="24"/>
          <w:szCs w:val="24"/>
        </w:rPr>
      </w:pPr>
      <w:r w:rsidRPr="00E0756F">
        <w:rPr>
          <w:rFonts w:ascii="Times New Roman" w:hAnsi="Times New Roman" w:cs="Times New Roman"/>
          <w:sz w:val="24"/>
          <w:szCs w:val="24"/>
        </w:rPr>
        <w:t>Jay High School SWAT Trick or Treat on Commerce Street Proposal – The SWAT group from Jay High School asked the council to make Trick or Treat on Commerce Street tobacco free. Mayor Owens made a motion to make Trick or Treat on Commerce tobacco free. Councilman Holloway seconded. 4 yeas, 0 nays. Motion carried.</w:t>
      </w:r>
    </w:p>
    <w:p w14:paraId="1EF21DA4" w14:textId="57095DC1" w:rsidR="00E0756F" w:rsidRPr="00E0756F" w:rsidRDefault="00E0756F" w:rsidP="00E0756F">
      <w:pPr>
        <w:pStyle w:val="ListParagraph"/>
        <w:numPr>
          <w:ilvl w:val="0"/>
          <w:numId w:val="3"/>
        </w:numPr>
        <w:spacing w:after="0" w:line="240" w:lineRule="auto"/>
        <w:rPr>
          <w:rFonts w:ascii="Times New Roman" w:hAnsi="Times New Roman" w:cs="Times New Roman"/>
          <w:sz w:val="24"/>
          <w:szCs w:val="24"/>
        </w:rPr>
      </w:pPr>
      <w:r w:rsidRPr="00E0756F">
        <w:rPr>
          <w:rFonts w:ascii="Times New Roman" w:hAnsi="Times New Roman" w:cs="Times New Roman"/>
          <w:sz w:val="24"/>
          <w:szCs w:val="24"/>
        </w:rPr>
        <w:t>Annual Update to Town of Jay Water Rates – Mr. Seib presented the annual update to water rates. Mayor Owens suggested that we table the discussion until the next meeting stating that we needed to research the need for an increase if necessary.</w:t>
      </w:r>
    </w:p>
    <w:p w14:paraId="0AAA3532" w14:textId="1D94EA4A" w:rsidR="002E542C" w:rsidRDefault="00E0756F" w:rsidP="002E542C">
      <w:pPr>
        <w:pStyle w:val="ListParagraph"/>
        <w:numPr>
          <w:ilvl w:val="0"/>
          <w:numId w:val="3"/>
        </w:numPr>
        <w:spacing w:after="0" w:line="240" w:lineRule="auto"/>
        <w:rPr>
          <w:rFonts w:ascii="Times New Roman" w:hAnsi="Times New Roman" w:cs="Times New Roman"/>
          <w:sz w:val="24"/>
          <w:szCs w:val="24"/>
        </w:rPr>
      </w:pPr>
      <w:r w:rsidRPr="00E0756F">
        <w:rPr>
          <w:rFonts w:ascii="Times New Roman" w:hAnsi="Times New Roman" w:cs="Times New Roman"/>
          <w:sz w:val="24"/>
          <w:szCs w:val="24"/>
        </w:rPr>
        <w:t>Fire Hydrant Purchase Bids</w:t>
      </w:r>
      <w:r>
        <w:rPr>
          <w:rFonts w:ascii="Times New Roman" w:hAnsi="Times New Roman" w:cs="Times New Roman"/>
          <w:sz w:val="24"/>
          <w:szCs w:val="24"/>
        </w:rPr>
        <w:t xml:space="preserve"> </w:t>
      </w:r>
      <w:r w:rsidR="002E542C">
        <w:rPr>
          <w:rFonts w:ascii="Times New Roman" w:hAnsi="Times New Roman" w:cs="Times New Roman"/>
          <w:sz w:val="24"/>
          <w:szCs w:val="24"/>
        </w:rPr>
        <w:t>–</w:t>
      </w:r>
      <w:r>
        <w:rPr>
          <w:rFonts w:ascii="Times New Roman" w:hAnsi="Times New Roman" w:cs="Times New Roman"/>
          <w:sz w:val="24"/>
          <w:szCs w:val="24"/>
        </w:rPr>
        <w:t xml:space="preserve"> </w:t>
      </w:r>
      <w:r w:rsidR="002E542C">
        <w:rPr>
          <w:rFonts w:ascii="Times New Roman" w:hAnsi="Times New Roman" w:cs="Times New Roman"/>
          <w:sz w:val="24"/>
          <w:szCs w:val="24"/>
        </w:rPr>
        <w:t xml:space="preserve">The Town received 3 bids for purchasing 15 additional hydrants to replace those that are not covered under the DOT project. The lowest bid was $1,890 for a total of $28,300.00. These would be replaced as part of the water line project. Mr. Seib stated that the valves in many of the hydrants were not working and it would be an easier process to replace the hydrants along with the water lines. He also stated that the cost had been included in the current budget. </w:t>
      </w:r>
      <w:r w:rsidR="002E542C" w:rsidRPr="002E542C">
        <w:rPr>
          <w:rFonts w:ascii="Times New Roman" w:hAnsi="Times New Roman" w:cs="Times New Roman"/>
          <w:sz w:val="24"/>
          <w:szCs w:val="24"/>
        </w:rPr>
        <w:t xml:space="preserve">Councilman Godwin made a motion to purchase the 15 hydrants at a cost of $28,300.00. Councilman Holloway seconded. </w:t>
      </w:r>
      <w:r w:rsidR="002E542C">
        <w:rPr>
          <w:rFonts w:ascii="Times New Roman" w:hAnsi="Times New Roman" w:cs="Times New Roman"/>
          <w:sz w:val="24"/>
          <w:szCs w:val="24"/>
        </w:rPr>
        <w:t>4 yeas, 0 nays. Motion carried.</w:t>
      </w:r>
    </w:p>
    <w:p w14:paraId="74ECECCD" w14:textId="328BE5F9" w:rsidR="002E542C" w:rsidRPr="002E542C" w:rsidRDefault="002E542C" w:rsidP="002E542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Landscaping Scope of Work – Mr. Seib stated that the last landscaping cut was complete and to consider the scope of work for next year. Mayor Owens commented that we needed to look at doing some landscaping work around the welcome signs in town. Ms. Weatherington stated that we could apply for another DOT beautification grant to assist with this. </w:t>
      </w:r>
    </w:p>
    <w:p w14:paraId="71AB2206" w14:textId="77777777" w:rsidR="00E0756F" w:rsidRDefault="00E0756F" w:rsidP="002101C5">
      <w:pPr>
        <w:spacing w:after="0" w:line="240" w:lineRule="auto"/>
        <w:rPr>
          <w:rFonts w:ascii="Times New Roman" w:hAnsi="Times New Roman" w:cs="Times New Roman"/>
          <w:sz w:val="24"/>
          <w:szCs w:val="24"/>
        </w:rPr>
      </w:pPr>
    </w:p>
    <w:p w14:paraId="1797F4D3" w14:textId="4147F71A"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COMMENTS:  </w:t>
      </w:r>
      <w:r w:rsidR="002E542C">
        <w:rPr>
          <w:rFonts w:ascii="Times New Roman" w:hAnsi="Times New Roman" w:cs="Times New Roman"/>
          <w:sz w:val="24"/>
          <w:szCs w:val="24"/>
        </w:rPr>
        <w:t>Commissioner Don Salter congratulated Ms. Ivey on her years of service. He stated that the Santa Rosa County Board of Commissioners would be approving 1 ½ miles of sidewalk on Spring Street</w:t>
      </w:r>
      <w:r w:rsidR="00D1005F">
        <w:rPr>
          <w:rFonts w:ascii="Times New Roman" w:hAnsi="Times New Roman" w:cs="Times New Roman"/>
          <w:sz w:val="24"/>
          <w:szCs w:val="24"/>
        </w:rPr>
        <w:t xml:space="preserve">, a $700,000 project to begin soon. </w:t>
      </w:r>
    </w:p>
    <w:p w14:paraId="3B980A36" w14:textId="77777777" w:rsidR="002101C5" w:rsidRDefault="002101C5" w:rsidP="002101C5">
      <w:pPr>
        <w:spacing w:after="0" w:line="240" w:lineRule="auto"/>
        <w:rPr>
          <w:rFonts w:ascii="Times New Roman" w:hAnsi="Times New Roman" w:cs="Times New Roman"/>
          <w:sz w:val="24"/>
          <w:szCs w:val="24"/>
        </w:rPr>
      </w:pPr>
    </w:p>
    <w:p w14:paraId="52CC7F00" w14:textId="1084CECB" w:rsidR="002101C5" w:rsidRDefault="00D1005F"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Mayor Owens</w:t>
      </w:r>
      <w:r w:rsidR="002101C5">
        <w:rPr>
          <w:rFonts w:ascii="Times New Roman" w:hAnsi="Times New Roman" w:cs="Times New Roman"/>
          <w:sz w:val="24"/>
          <w:szCs w:val="24"/>
        </w:rPr>
        <w:t xml:space="preserve"> made a motion to adjourn meeting. Seconded by Councilman </w:t>
      </w:r>
      <w:r>
        <w:rPr>
          <w:rFonts w:ascii="Times New Roman" w:hAnsi="Times New Roman" w:cs="Times New Roman"/>
          <w:sz w:val="24"/>
          <w:szCs w:val="24"/>
        </w:rPr>
        <w:t xml:space="preserve">Godwin. </w:t>
      </w:r>
      <w:r w:rsidR="002101C5">
        <w:rPr>
          <w:rFonts w:ascii="Times New Roman" w:hAnsi="Times New Roman" w:cs="Times New Roman"/>
          <w:sz w:val="24"/>
          <w:szCs w:val="24"/>
        </w:rPr>
        <w:t>Meeting adjourned.</w:t>
      </w:r>
      <w:bookmarkStart w:id="0" w:name="_GoBack"/>
      <w:bookmarkEnd w:id="0"/>
    </w:p>
    <w:p w14:paraId="0A31047C" w14:textId="77777777" w:rsidR="002101C5" w:rsidRDefault="002101C5" w:rsidP="002101C5">
      <w:pPr>
        <w:spacing w:after="0" w:line="240" w:lineRule="auto"/>
        <w:rPr>
          <w:rFonts w:ascii="Times New Roman" w:hAnsi="Times New Roman" w:cs="Times New Roman"/>
          <w:sz w:val="24"/>
          <w:szCs w:val="24"/>
        </w:rPr>
      </w:pPr>
    </w:p>
    <w:p w14:paraId="1585C897" w14:textId="77777777" w:rsidR="002101C5"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486CFD88" w14:textId="77777777" w:rsidR="002101C5" w:rsidRPr="00CF1C5E" w:rsidRDefault="002101C5" w:rsidP="002101C5">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p w14:paraId="1847187C" w14:textId="77777777" w:rsidR="002101C5" w:rsidRDefault="002101C5" w:rsidP="002101C5"/>
    <w:p w14:paraId="7A830ADC" w14:textId="77777777" w:rsidR="002101C5" w:rsidRDefault="002101C5" w:rsidP="002101C5"/>
    <w:p w14:paraId="246A9125" w14:textId="77777777" w:rsidR="003D27A8" w:rsidRDefault="003D27A8"/>
    <w:sectPr w:rsidR="003D2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B2D59"/>
    <w:multiLevelType w:val="hybridMultilevel"/>
    <w:tmpl w:val="18B2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569C2"/>
    <w:multiLevelType w:val="hybridMultilevel"/>
    <w:tmpl w:val="02B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72F68"/>
    <w:multiLevelType w:val="hybridMultilevel"/>
    <w:tmpl w:val="6C34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C5"/>
    <w:rsid w:val="002101C5"/>
    <w:rsid w:val="002E542C"/>
    <w:rsid w:val="003D27A8"/>
    <w:rsid w:val="00D1005F"/>
    <w:rsid w:val="00E0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7E04"/>
  <w15:chartTrackingRefBased/>
  <w15:docId w15:val="{D58EC8F6-24CD-414F-AF18-0370F3BE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0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2019-10-08T16:37:00Z</cp:lastPrinted>
  <dcterms:created xsi:type="dcterms:W3CDTF">2019-10-08T16:00:00Z</dcterms:created>
  <dcterms:modified xsi:type="dcterms:W3CDTF">2019-10-08T16:38:00Z</dcterms:modified>
</cp:coreProperties>
</file>