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226406" w14:textId="77777777" w:rsidR="0054799B" w:rsidRPr="009028DC" w:rsidRDefault="0054799B" w:rsidP="0054799B">
      <w:pPr>
        <w:jc w:val="center"/>
        <w:rPr>
          <w:b/>
        </w:rPr>
      </w:pPr>
      <w:r w:rsidRPr="009028DC">
        <w:rPr>
          <w:b/>
        </w:rPr>
        <w:t xml:space="preserve">Agenda </w:t>
      </w:r>
      <w:r>
        <w:rPr>
          <w:b/>
        </w:rPr>
        <w:t>- Notes</w:t>
      </w:r>
    </w:p>
    <w:p w14:paraId="666439DB" w14:textId="77777777" w:rsidR="0054799B" w:rsidRPr="009028DC" w:rsidRDefault="0054799B" w:rsidP="0054799B">
      <w:pPr>
        <w:jc w:val="center"/>
        <w:rPr>
          <w:b/>
        </w:rPr>
      </w:pPr>
      <w:r w:rsidRPr="009028DC">
        <w:rPr>
          <w:b/>
        </w:rPr>
        <w:t>Regular Council Meeting</w:t>
      </w:r>
    </w:p>
    <w:p w14:paraId="2E0C742E" w14:textId="77777777" w:rsidR="0054799B" w:rsidRPr="009028DC" w:rsidRDefault="0054799B" w:rsidP="0054799B">
      <w:pPr>
        <w:jc w:val="center"/>
        <w:rPr>
          <w:b/>
        </w:rPr>
      </w:pPr>
      <w:r>
        <w:rPr>
          <w:b/>
        </w:rPr>
        <w:t>October 19, 2020</w:t>
      </w:r>
    </w:p>
    <w:p w14:paraId="2ED1D896" w14:textId="77777777" w:rsidR="0054799B" w:rsidRDefault="0054799B" w:rsidP="0054799B">
      <w:pPr>
        <w:jc w:val="center"/>
      </w:pPr>
    </w:p>
    <w:p w14:paraId="436EBE18" w14:textId="73E2AE7B" w:rsidR="0054799B" w:rsidRPr="00C40B93" w:rsidRDefault="0054799B" w:rsidP="006F7A31">
      <w:r w:rsidRPr="008102C0">
        <w:rPr>
          <w:b/>
          <w:bCs/>
        </w:rPr>
        <w:t xml:space="preserve">Present:  </w:t>
      </w:r>
      <w:r w:rsidRPr="00C40B93">
        <w:t xml:space="preserve">Donna Bullock, Steve Cozart, </w:t>
      </w:r>
      <w:r w:rsidRPr="00C40B93">
        <w:t xml:space="preserve">Matt Dobson, Teresa Dobson, </w:t>
      </w:r>
      <w:r w:rsidRPr="00C40B93">
        <w:t xml:space="preserve">Wayne Godwin, Jane Hayes, Nina Hendricks, Josh Holloway, Gretchen McPherson, Shon Owens, </w:t>
      </w:r>
      <w:r w:rsidRPr="00C40B93">
        <w:t xml:space="preserve">Robin Phillips, </w:t>
      </w:r>
      <w:r w:rsidRPr="00C40B93">
        <w:t>Eric Seib, April Watson, Crystal Weatherington</w:t>
      </w:r>
    </w:p>
    <w:p w14:paraId="58D62563" w14:textId="77777777" w:rsidR="0054799B" w:rsidRDefault="0054799B" w:rsidP="0054799B"/>
    <w:p w14:paraId="61FE7E66" w14:textId="77777777" w:rsidR="006F7A31" w:rsidRDefault="0054799B" w:rsidP="0054799B">
      <w:pPr>
        <w:rPr>
          <w:b/>
        </w:rPr>
      </w:pPr>
      <w:r w:rsidRPr="005732DC">
        <w:rPr>
          <w:b/>
        </w:rPr>
        <w:t>Meeting Call to Order</w:t>
      </w:r>
      <w:r w:rsidR="00C40B93">
        <w:rPr>
          <w:b/>
        </w:rPr>
        <w:t xml:space="preserve">: </w:t>
      </w:r>
      <w:r w:rsidR="00C40B93" w:rsidRPr="00C40B93">
        <w:rPr>
          <w:bCs/>
        </w:rPr>
        <w:t>Jane Hayes</w:t>
      </w:r>
      <w:r w:rsidR="00C40B93" w:rsidRPr="00C40B93">
        <w:rPr>
          <w:bCs/>
        </w:rPr>
        <w:tab/>
      </w:r>
      <w:r w:rsidR="00C40B93">
        <w:rPr>
          <w:b/>
        </w:rPr>
        <w:tab/>
      </w:r>
    </w:p>
    <w:p w14:paraId="7D465F2D" w14:textId="77777777" w:rsidR="006F7A31" w:rsidRDefault="006F7A31" w:rsidP="0054799B">
      <w:pPr>
        <w:rPr>
          <w:b/>
        </w:rPr>
      </w:pPr>
    </w:p>
    <w:p w14:paraId="7BDF4D19" w14:textId="409DB570" w:rsidR="006F7A31" w:rsidRDefault="0054799B" w:rsidP="0054799B">
      <w:pPr>
        <w:rPr>
          <w:b/>
        </w:rPr>
      </w:pPr>
      <w:r>
        <w:rPr>
          <w:b/>
        </w:rPr>
        <w:t>Prayer</w:t>
      </w:r>
      <w:r w:rsidR="00C40B93">
        <w:rPr>
          <w:b/>
        </w:rPr>
        <w:t xml:space="preserve">: </w:t>
      </w:r>
      <w:r w:rsidR="00C40B93" w:rsidRPr="00C40B93">
        <w:rPr>
          <w:bCs/>
        </w:rPr>
        <w:t>Josh Holloway</w:t>
      </w:r>
      <w:r>
        <w:rPr>
          <w:b/>
        </w:rPr>
        <w:t xml:space="preserve"> </w:t>
      </w:r>
      <w:r w:rsidR="00C40B93">
        <w:rPr>
          <w:b/>
        </w:rPr>
        <w:tab/>
      </w:r>
    </w:p>
    <w:p w14:paraId="12585F37" w14:textId="77777777" w:rsidR="006F7A31" w:rsidRDefault="006F7A31" w:rsidP="0054799B">
      <w:pPr>
        <w:rPr>
          <w:b/>
        </w:rPr>
      </w:pPr>
    </w:p>
    <w:p w14:paraId="63DDE378" w14:textId="0FBE4B38" w:rsidR="0054799B" w:rsidRDefault="0054799B" w:rsidP="0054799B">
      <w:pPr>
        <w:rPr>
          <w:b/>
        </w:rPr>
      </w:pPr>
      <w:r>
        <w:rPr>
          <w:b/>
        </w:rPr>
        <w:t>Pledge of Allegiance</w:t>
      </w:r>
      <w:r w:rsidR="00C40B93">
        <w:rPr>
          <w:b/>
        </w:rPr>
        <w:t xml:space="preserve">: </w:t>
      </w:r>
      <w:r w:rsidR="00C40B93" w:rsidRPr="00C40B93">
        <w:rPr>
          <w:bCs/>
        </w:rPr>
        <w:t>Jane Hayes</w:t>
      </w:r>
    </w:p>
    <w:p w14:paraId="526C6F33" w14:textId="77777777" w:rsidR="0054799B" w:rsidRDefault="0054799B" w:rsidP="0054799B">
      <w:pPr>
        <w:rPr>
          <w:b/>
        </w:rPr>
      </w:pPr>
    </w:p>
    <w:p w14:paraId="12BB704C" w14:textId="165E7BEA" w:rsidR="0054799B" w:rsidRDefault="0054799B" w:rsidP="0054799B">
      <w:pPr>
        <w:rPr>
          <w:b/>
        </w:rPr>
      </w:pPr>
      <w:r w:rsidRPr="005732DC">
        <w:rPr>
          <w:b/>
        </w:rPr>
        <w:t>Approve Minutes</w:t>
      </w:r>
      <w:r>
        <w:rPr>
          <w:b/>
        </w:rPr>
        <w:t xml:space="preserve">:  </w:t>
      </w:r>
      <w:r w:rsidR="00C40B93" w:rsidRPr="00C40B93">
        <w:rPr>
          <w:bCs/>
        </w:rPr>
        <w:t xml:space="preserve">Councilwoman Hayes made a motion to accept the minutes as written. Seconded by Mayor Owens. 5 yeas, 0 nays. Motion carried. </w:t>
      </w:r>
    </w:p>
    <w:p w14:paraId="2E65B989" w14:textId="77777777" w:rsidR="0054799B" w:rsidRDefault="0054799B" w:rsidP="0054799B">
      <w:pPr>
        <w:rPr>
          <w:b/>
        </w:rPr>
      </w:pPr>
    </w:p>
    <w:p w14:paraId="0F8B805C" w14:textId="77777777" w:rsidR="0054799B" w:rsidRPr="0077336A" w:rsidRDefault="0054799B" w:rsidP="0054799B">
      <w:pPr>
        <w:rPr>
          <w:b/>
        </w:rPr>
      </w:pPr>
      <w:r>
        <w:rPr>
          <w:b/>
        </w:rPr>
        <w:t xml:space="preserve">1. </w:t>
      </w:r>
      <w:r w:rsidRPr="0077336A">
        <w:rPr>
          <w:b/>
        </w:rPr>
        <w:t>Town of Jay Report:</w:t>
      </w:r>
    </w:p>
    <w:p w14:paraId="3F955437" w14:textId="6D791B74" w:rsidR="0054799B" w:rsidRDefault="0054799B" w:rsidP="00C40B93">
      <w:pPr>
        <w:rPr>
          <w:bCs/>
        </w:rPr>
      </w:pPr>
      <w:r w:rsidRPr="006F7A31">
        <w:rPr>
          <w:b/>
        </w:rPr>
        <w:t>Operations Report</w:t>
      </w:r>
      <w:r w:rsidR="00C40B93">
        <w:rPr>
          <w:bCs/>
        </w:rPr>
        <w:t xml:space="preserve">: Mr. Seib presented the </w:t>
      </w:r>
      <w:r w:rsidR="00541DC0">
        <w:rPr>
          <w:bCs/>
        </w:rPr>
        <w:t>o</w:t>
      </w:r>
      <w:r w:rsidR="00C40B93">
        <w:rPr>
          <w:bCs/>
        </w:rPr>
        <w:t xml:space="preserve">perations report (attached). </w:t>
      </w:r>
      <w:r w:rsidR="00541DC0">
        <w:rPr>
          <w:bCs/>
        </w:rPr>
        <w:t xml:space="preserve">Road repair list has been prioritized and paperwork has been sent in to FDOT for their approval. </w:t>
      </w:r>
    </w:p>
    <w:p w14:paraId="5ECC8F9B" w14:textId="77777777" w:rsidR="0054799B" w:rsidRPr="0077336A" w:rsidRDefault="0054799B" w:rsidP="0054799B">
      <w:pPr>
        <w:rPr>
          <w:bCs/>
        </w:rPr>
      </w:pPr>
    </w:p>
    <w:p w14:paraId="68AE0E0A" w14:textId="2EB482AC" w:rsidR="0054799B" w:rsidRDefault="0054799B" w:rsidP="0054799B">
      <w:pPr>
        <w:rPr>
          <w:bCs/>
        </w:rPr>
      </w:pPr>
      <w:r w:rsidRPr="006F7A31">
        <w:rPr>
          <w:b/>
        </w:rPr>
        <w:t>Financial Report</w:t>
      </w:r>
      <w:r w:rsidR="00541DC0" w:rsidRPr="006F7A31">
        <w:rPr>
          <w:b/>
        </w:rPr>
        <w:t>:</w:t>
      </w:r>
      <w:r w:rsidR="00541DC0">
        <w:rPr>
          <w:bCs/>
        </w:rPr>
        <w:t xml:space="preserve"> Ms. Watson presented the financial report (attached). A request was made to allow a customer whose home had been broken in to and water was turned on to either make payments on the balance or request forgiveness for a portion of the balance. Councilwoman Hayes made a motion to allow said customer to make multiple payments. Seconded by Councilman Godwin. 5 yeas, 0 nays. Motion carried. </w:t>
      </w:r>
      <w:r>
        <w:rPr>
          <w:bCs/>
        </w:rPr>
        <w:t xml:space="preserve"> </w:t>
      </w:r>
    </w:p>
    <w:p w14:paraId="785D8293" w14:textId="77777777" w:rsidR="0054799B" w:rsidRDefault="0054799B" w:rsidP="0054799B">
      <w:pPr>
        <w:rPr>
          <w:bCs/>
        </w:rPr>
      </w:pPr>
    </w:p>
    <w:p w14:paraId="32E7E213" w14:textId="4F95EF65" w:rsidR="0054799B" w:rsidRDefault="0054799B" w:rsidP="0054799B">
      <w:pPr>
        <w:rPr>
          <w:b/>
        </w:rPr>
      </w:pPr>
      <w:r w:rsidRPr="006F7A31">
        <w:rPr>
          <w:b/>
        </w:rPr>
        <w:t>Clerk Report</w:t>
      </w:r>
      <w:r w:rsidR="00541DC0" w:rsidRPr="006F7A31">
        <w:rPr>
          <w:b/>
        </w:rPr>
        <w:t>:</w:t>
      </w:r>
      <w:r w:rsidR="00541DC0">
        <w:rPr>
          <w:bCs/>
        </w:rPr>
        <w:t xml:space="preserve"> Ms. Bullock presented the clerks report (attached). </w:t>
      </w:r>
      <w:r>
        <w:rPr>
          <w:bCs/>
        </w:rPr>
        <w:t xml:space="preserve">  </w:t>
      </w:r>
      <w:r w:rsidR="00541DC0">
        <w:rPr>
          <w:bCs/>
        </w:rPr>
        <w:t xml:space="preserve">She reminded council members that they must complete their annual ethics training as soon as possible. </w:t>
      </w:r>
    </w:p>
    <w:p w14:paraId="1C91728D" w14:textId="77777777" w:rsidR="00541DC0" w:rsidRDefault="00541DC0" w:rsidP="0054799B">
      <w:pPr>
        <w:rPr>
          <w:b/>
        </w:rPr>
      </w:pPr>
    </w:p>
    <w:p w14:paraId="04D8B48B" w14:textId="460DDAD8" w:rsidR="0054799B" w:rsidRPr="0077336A" w:rsidRDefault="0054799B" w:rsidP="0054799B">
      <w:pPr>
        <w:rPr>
          <w:b/>
        </w:rPr>
      </w:pPr>
      <w:r>
        <w:rPr>
          <w:b/>
        </w:rPr>
        <w:t>2</w:t>
      </w:r>
      <w:r w:rsidRPr="0077336A">
        <w:rPr>
          <w:b/>
        </w:rPr>
        <w:t>. Engineer Report:</w:t>
      </w:r>
    </w:p>
    <w:p w14:paraId="0892F079" w14:textId="60FBF474" w:rsidR="0054799B" w:rsidRDefault="0054799B" w:rsidP="0054799B">
      <w:pPr>
        <w:rPr>
          <w:bCs/>
        </w:rPr>
      </w:pPr>
      <w:r w:rsidRPr="006F7A31">
        <w:rPr>
          <w:b/>
        </w:rPr>
        <w:t>USDA RUS Update</w:t>
      </w:r>
      <w:r w:rsidR="00541DC0">
        <w:rPr>
          <w:bCs/>
        </w:rPr>
        <w:t xml:space="preserve">: USDA has engineering design and pre-bid documents will follow. The town must get a bond validation letter. </w:t>
      </w:r>
      <w:r>
        <w:rPr>
          <w:bCs/>
        </w:rPr>
        <w:t xml:space="preserve">  </w:t>
      </w:r>
    </w:p>
    <w:p w14:paraId="59FBE737" w14:textId="77777777" w:rsidR="0054799B" w:rsidRDefault="0054799B" w:rsidP="0054799B">
      <w:pPr>
        <w:rPr>
          <w:b/>
        </w:rPr>
      </w:pPr>
    </w:p>
    <w:p w14:paraId="2FE21FE5" w14:textId="1C1F0E92" w:rsidR="0054799B" w:rsidRDefault="0054799B" w:rsidP="0054799B">
      <w:pPr>
        <w:rPr>
          <w:bCs/>
        </w:rPr>
      </w:pPr>
      <w:r w:rsidRPr="006F7A31">
        <w:rPr>
          <w:b/>
        </w:rPr>
        <w:t>Well #1 Update</w:t>
      </w:r>
      <w:r w:rsidR="00541DC0" w:rsidRPr="006F7A31">
        <w:rPr>
          <w:b/>
        </w:rPr>
        <w:t>:</w:t>
      </w:r>
      <w:r w:rsidR="00541DC0">
        <w:rPr>
          <w:bCs/>
        </w:rPr>
        <w:t xml:space="preserve"> The County has received the permits and the town is just waiting on approval to move forward. </w:t>
      </w:r>
      <w:r>
        <w:rPr>
          <w:b/>
        </w:rPr>
        <w:t xml:space="preserve">  </w:t>
      </w:r>
    </w:p>
    <w:p w14:paraId="0D8B4E2E" w14:textId="77777777" w:rsidR="00541DC0" w:rsidRDefault="00541DC0" w:rsidP="0054799B">
      <w:pPr>
        <w:rPr>
          <w:b/>
        </w:rPr>
      </w:pPr>
    </w:p>
    <w:p w14:paraId="26018551" w14:textId="6E7EB24E" w:rsidR="0054799B" w:rsidRDefault="0054799B" w:rsidP="0054799B">
      <w:pPr>
        <w:rPr>
          <w:b/>
        </w:rPr>
      </w:pPr>
      <w:r>
        <w:rPr>
          <w:b/>
        </w:rPr>
        <w:t xml:space="preserve">3. </w:t>
      </w:r>
      <w:r w:rsidRPr="00651A9B">
        <w:rPr>
          <w:b/>
        </w:rPr>
        <w:t>Old Business:</w:t>
      </w:r>
    </w:p>
    <w:p w14:paraId="7A3CB14E" w14:textId="25A54689" w:rsidR="00F735A4" w:rsidRDefault="0054799B" w:rsidP="00541DC0">
      <w:pPr>
        <w:rPr>
          <w:bCs/>
        </w:rPr>
      </w:pPr>
      <w:r w:rsidRPr="006F7A31">
        <w:rPr>
          <w:b/>
        </w:rPr>
        <w:t>Garbage Ordinanc</w:t>
      </w:r>
      <w:r w:rsidR="00541DC0" w:rsidRPr="006F7A31">
        <w:rPr>
          <w:b/>
        </w:rPr>
        <w:t>e:</w:t>
      </w:r>
      <w:r w:rsidR="00541DC0">
        <w:rPr>
          <w:bCs/>
        </w:rPr>
        <w:t xml:space="preserve"> </w:t>
      </w:r>
      <w:r>
        <w:rPr>
          <w:bCs/>
        </w:rPr>
        <w:t xml:space="preserve">  </w:t>
      </w:r>
      <w:r w:rsidR="00541DC0">
        <w:rPr>
          <w:bCs/>
        </w:rPr>
        <w:t xml:space="preserve">Mr. Seib read Ordinance 20-10-01 </w:t>
      </w:r>
      <w:r w:rsidR="00F735A4">
        <w:rPr>
          <w:bCs/>
        </w:rPr>
        <w:t xml:space="preserve">establishing a solid waste service franchise </w:t>
      </w:r>
      <w:r w:rsidR="00541DC0">
        <w:rPr>
          <w:bCs/>
        </w:rPr>
        <w:t xml:space="preserve">for the first reading. </w:t>
      </w:r>
      <w:r w:rsidR="00F735A4">
        <w:rPr>
          <w:bCs/>
        </w:rPr>
        <w:t xml:space="preserve">Mayor Owens made a motion to accept the first reading of Ordinance 20-10-01. Seconded by Councilwoman Hayes. 5 yeas, 0 nays. Motion carried. Mr. Seib read Ordinance 20-10-02 establishing mandatory garbage service for the Town of Jay residents inside the town limits. Councilwoman Hayes made a motion to accept the first reading of </w:t>
      </w:r>
      <w:r w:rsidR="00260E2D">
        <w:rPr>
          <w:bCs/>
        </w:rPr>
        <w:t xml:space="preserve">Ordinance 20-10-02. Seconded by Councilman Godwin. 5 yeas, 0 nays. Motion carried. Mr. Seib read Resolution 20-10-01 regarding garbage rates for service. Mayor Owens made a motion to accept Resolution 20-10-01 as written. Seconded by Councilman Holloway. 5 yeas, 0 nays. Motion carried. </w:t>
      </w:r>
    </w:p>
    <w:p w14:paraId="51CF007C" w14:textId="77777777" w:rsidR="0054799B" w:rsidRDefault="0054799B" w:rsidP="0054799B">
      <w:pPr>
        <w:rPr>
          <w:bCs/>
        </w:rPr>
      </w:pPr>
    </w:p>
    <w:p w14:paraId="0D527BED" w14:textId="77777777" w:rsidR="0054799B" w:rsidRDefault="0054799B" w:rsidP="0054799B">
      <w:pPr>
        <w:rPr>
          <w:b/>
        </w:rPr>
      </w:pPr>
      <w:r>
        <w:rPr>
          <w:b/>
        </w:rPr>
        <w:t xml:space="preserve">4. </w:t>
      </w:r>
      <w:r w:rsidRPr="00BB34A3">
        <w:rPr>
          <w:b/>
        </w:rPr>
        <w:t>New Business:</w:t>
      </w:r>
    </w:p>
    <w:p w14:paraId="72E6CAE0" w14:textId="04C74655" w:rsidR="0054799B" w:rsidRDefault="0054799B" w:rsidP="00260E2D">
      <w:pPr>
        <w:rPr>
          <w:bCs/>
        </w:rPr>
      </w:pPr>
      <w:r w:rsidRPr="006F7A31">
        <w:rPr>
          <w:b/>
        </w:rPr>
        <w:t>JHS SWAT Request</w:t>
      </w:r>
      <w:r w:rsidR="00260E2D" w:rsidRPr="006F7A31">
        <w:rPr>
          <w:b/>
        </w:rPr>
        <w:t>:</w:t>
      </w:r>
      <w:r w:rsidR="00260E2D">
        <w:rPr>
          <w:bCs/>
        </w:rPr>
        <w:t xml:space="preserve"> Matt and Teresa Dobson presented a request to make Trick or Treat in the Streets tobacco free (see attached). Mayor Owens made a motion to make Trick or Treat in the </w:t>
      </w:r>
      <w:proofErr w:type="gramStart"/>
      <w:r w:rsidR="00260E2D">
        <w:rPr>
          <w:bCs/>
        </w:rPr>
        <w:t>streets</w:t>
      </w:r>
      <w:proofErr w:type="gramEnd"/>
      <w:r w:rsidR="00260E2D">
        <w:rPr>
          <w:bCs/>
        </w:rPr>
        <w:t xml:space="preserve"> tobacco free. Seconded by Councilwoman Hayes. 5 years, 0 nays. Motion carried. Councilwoman Hendricks asked for the group to request for Joy in Jay in December to also be tobacco free at a later meeting. </w:t>
      </w:r>
    </w:p>
    <w:p w14:paraId="1B01E74B" w14:textId="77777777" w:rsidR="0054799B" w:rsidRDefault="0054799B" w:rsidP="0054799B">
      <w:pPr>
        <w:rPr>
          <w:bCs/>
        </w:rPr>
      </w:pPr>
    </w:p>
    <w:p w14:paraId="67E1A620" w14:textId="3E1A7BC1" w:rsidR="0054799B" w:rsidRDefault="0054799B" w:rsidP="00260E2D">
      <w:pPr>
        <w:rPr>
          <w:bCs/>
        </w:rPr>
      </w:pPr>
      <w:r w:rsidRPr="006F7A31">
        <w:rPr>
          <w:b/>
        </w:rPr>
        <w:lastRenderedPageBreak/>
        <w:t>Fair Housing Act:</w:t>
      </w:r>
      <w:r>
        <w:rPr>
          <w:bCs/>
        </w:rPr>
        <w:t xml:space="preserve"> </w:t>
      </w:r>
      <w:r w:rsidR="00260E2D">
        <w:rPr>
          <w:bCs/>
        </w:rPr>
        <w:t xml:space="preserve">Ms. Phillips presented the council with the Fair Housing Act (attached). As part of the CDBG, the Town is required to adopt the Fair Housing Act. </w:t>
      </w:r>
    </w:p>
    <w:p w14:paraId="56AF0E4A" w14:textId="77777777" w:rsidR="0054799B" w:rsidRDefault="0054799B" w:rsidP="0054799B">
      <w:pPr>
        <w:rPr>
          <w:bCs/>
        </w:rPr>
      </w:pPr>
    </w:p>
    <w:p w14:paraId="3891362A" w14:textId="635F70A7" w:rsidR="0054799B" w:rsidRDefault="0054799B" w:rsidP="0054799B">
      <w:pPr>
        <w:rPr>
          <w:bCs/>
        </w:rPr>
      </w:pPr>
      <w:r w:rsidRPr="006F7A31">
        <w:rPr>
          <w:b/>
        </w:rPr>
        <w:t>Comprehensive Plan Review:</w:t>
      </w:r>
      <w:r>
        <w:rPr>
          <w:bCs/>
        </w:rPr>
        <w:t xml:space="preserve">  </w:t>
      </w:r>
      <w:r w:rsidR="00260E2D">
        <w:rPr>
          <w:bCs/>
        </w:rPr>
        <w:t xml:space="preserve">Mr. Seib presented the council with the plan review stating that updates to the plan are continuing. </w:t>
      </w:r>
    </w:p>
    <w:p w14:paraId="14C61584" w14:textId="77777777" w:rsidR="006F7A31" w:rsidRDefault="006F7A31" w:rsidP="00260E2D">
      <w:pPr>
        <w:rPr>
          <w:bCs/>
        </w:rPr>
      </w:pPr>
    </w:p>
    <w:p w14:paraId="2435A022" w14:textId="63497979" w:rsidR="0054799B" w:rsidRDefault="0054799B" w:rsidP="00260E2D">
      <w:pPr>
        <w:rPr>
          <w:bCs/>
        </w:rPr>
      </w:pPr>
      <w:r w:rsidRPr="006F7A31">
        <w:rPr>
          <w:b/>
        </w:rPr>
        <w:t xml:space="preserve">Santa Rosa County Chamber Request:  </w:t>
      </w:r>
      <w:r w:rsidR="00260E2D">
        <w:rPr>
          <w:bCs/>
        </w:rPr>
        <w:t xml:space="preserve">The Santa Rosa County Chamber has requested a sponsorship for the Chain of Command dinner. Councilwoman Hendricks made a motion to donate $100.00 towards the Chain of Command dinner. </w:t>
      </w:r>
      <w:r w:rsidR="00A43CE7">
        <w:rPr>
          <w:bCs/>
        </w:rPr>
        <w:t xml:space="preserve">Seconded by Councilman Holloway. 5 yeas, 0 nays. Motion carried. </w:t>
      </w:r>
    </w:p>
    <w:p w14:paraId="384D0A19" w14:textId="77777777" w:rsidR="0054799B" w:rsidRPr="006F7A31" w:rsidRDefault="0054799B" w:rsidP="0054799B">
      <w:pPr>
        <w:rPr>
          <w:b/>
        </w:rPr>
      </w:pPr>
    </w:p>
    <w:p w14:paraId="0C1608BD" w14:textId="34ECC167" w:rsidR="0054799B" w:rsidRDefault="0054799B" w:rsidP="00A43CE7">
      <w:pPr>
        <w:rPr>
          <w:bCs/>
        </w:rPr>
      </w:pPr>
      <w:r w:rsidRPr="006F7A31">
        <w:rPr>
          <w:b/>
        </w:rPr>
        <w:t>Dogs in Park</w:t>
      </w:r>
      <w:r>
        <w:rPr>
          <w:bCs/>
        </w:rPr>
        <w:t xml:space="preserve">:  </w:t>
      </w:r>
      <w:r w:rsidR="00A43CE7">
        <w:rPr>
          <w:bCs/>
        </w:rPr>
        <w:t xml:space="preserve">Mr. Seib stated that several dogs have recently been in the park and the playground area and are not being cleaned up after. The council stated that they do not want dogs in the playground area, and we need new signs stating this. Mr. Cozart is going to research whether a new ordinance is needed. </w:t>
      </w:r>
    </w:p>
    <w:p w14:paraId="4459E3CC" w14:textId="77777777" w:rsidR="0054799B" w:rsidRDefault="0054799B" w:rsidP="0054799B">
      <w:pPr>
        <w:rPr>
          <w:bCs/>
        </w:rPr>
      </w:pPr>
    </w:p>
    <w:p w14:paraId="2D17245A" w14:textId="088C87F9" w:rsidR="0054799B" w:rsidRDefault="0054799B" w:rsidP="00A43CE7">
      <w:pPr>
        <w:rPr>
          <w:bCs/>
        </w:rPr>
      </w:pPr>
      <w:r w:rsidRPr="006F7A31">
        <w:rPr>
          <w:b/>
        </w:rPr>
        <w:t>Mobile Home Regulations:</w:t>
      </w:r>
      <w:r>
        <w:rPr>
          <w:bCs/>
        </w:rPr>
        <w:t xml:space="preserve"> </w:t>
      </w:r>
      <w:r w:rsidR="00A43CE7">
        <w:rPr>
          <w:bCs/>
        </w:rPr>
        <w:t xml:space="preserve">Discussion occurred about whether the Town could put limitations on the type of home and/or building could be put inside the Town limits. Mr. Cozart is going to research if the town can put limitations on what kind of building is allowed inside the city limits. </w:t>
      </w:r>
    </w:p>
    <w:p w14:paraId="17531E0F" w14:textId="77777777" w:rsidR="00A43CE7" w:rsidRDefault="00A43CE7" w:rsidP="0054799B">
      <w:pPr>
        <w:rPr>
          <w:bCs/>
        </w:rPr>
      </w:pPr>
    </w:p>
    <w:p w14:paraId="5370BB84" w14:textId="3A0760B7" w:rsidR="0054799B" w:rsidRDefault="0054799B" w:rsidP="00A43CE7">
      <w:pPr>
        <w:rPr>
          <w:bCs/>
        </w:rPr>
      </w:pPr>
      <w:r w:rsidRPr="006F7A31">
        <w:rPr>
          <w:b/>
        </w:rPr>
        <w:t>Joy in Jay:</w:t>
      </w:r>
      <w:r>
        <w:rPr>
          <w:bCs/>
        </w:rPr>
        <w:t xml:space="preserve">  </w:t>
      </w:r>
      <w:r w:rsidR="00A43CE7">
        <w:rPr>
          <w:bCs/>
        </w:rPr>
        <w:t xml:space="preserve">Joy is Jay will be held on December 5, 2020 on a smaller scale due to COVID restrictions. The event will be confined to Commerce Street only. </w:t>
      </w:r>
    </w:p>
    <w:p w14:paraId="48161E01" w14:textId="1389D7D2" w:rsidR="00A43CE7" w:rsidRPr="006F7A31" w:rsidRDefault="00A43CE7" w:rsidP="00A43CE7">
      <w:pPr>
        <w:rPr>
          <w:b/>
        </w:rPr>
      </w:pPr>
    </w:p>
    <w:p w14:paraId="2A294365" w14:textId="5CC86281" w:rsidR="00A43CE7" w:rsidRDefault="00A43CE7" w:rsidP="00A43CE7">
      <w:pPr>
        <w:rPr>
          <w:bCs/>
        </w:rPr>
      </w:pPr>
      <w:r w:rsidRPr="006F7A31">
        <w:rPr>
          <w:b/>
        </w:rPr>
        <w:t>Wreaths Across America:</w:t>
      </w:r>
      <w:r>
        <w:rPr>
          <w:bCs/>
        </w:rPr>
        <w:t xml:space="preserve"> Mr. Seib presented a request to sponsor Wreaths Across America again. He will come back later with an exact number for donation. </w:t>
      </w:r>
    </w:p>
    <w:p w14:paraId="125D97D3" w14:textId="77777777" w:rsidR="0054799B" w:rsidRPr="005F4402" w:rsidRDefault="0054799B" w:rsidP="0054799B">
      <w:pPr>
        <w:rPr>
          <w:bCs/>
        </w:rPr>
      </w:pPr>
    </w:p>
    <w:p w14:paraId="2B962F01" w14:textId="7FDB81C2" w:rsidR="0054799B" w:rsidRDefault="0054799B" w:rsidP="0054799B">
      <w:pPr>
        <w:rPr>
          <w:b/>
          <w:sz w:val="28"/>
        </w:rPr>
      </w:pPr>
      <w:r>
        <w:rPr>
          <w:b/>
        </w:rPr>
        <w:t xml:space="preserve">5. Visitor Comments: </w:t>
      </w:r>
      <w:r w:rsidR="006F7A31" w:rsidRPr="006F7A31">
        <w:rPr>
          <w:bCs/>
        </w:rPr>
        <w:t>None</w:t>
      </w:r>
    </w:p>
    <w:p w14:paraId="274BED0E" w14:textId="77777777" w:rsidR="0054799B" w:rsidRDefault="0054799B" w:rsidP="0054799B">
      <w:pPr>
        <w:rPr>
          <w:b/>
        </w:rPr>
      </w:pPr>
    </w:p>
    <w:p w14:paraId="26D1F0BB" w14:textId="77777777" w:rsidR="0054799B" w:rsidRDefault="0054799B" w:rsidP="0054799B">
      <w:pPr>
        <w:rPr>
          <w:b/>
        </w:rPr>
      </w:pPr>
      <w:r>
        <w:rPr>
          <w:b/>
        </w:rPr>
        <w:t xml:space="preserve">6. </w:t>
      </w:r>
      <w:r w:rsidRPr="00C36731">
        <w:rPr>
          <w:b/>
        </w:rPr>
        <w:t>Reminders:</w:t>
      </w:r>
    </w:p>
    <w:p w14:paraId="5F0CEF37" w14:textId="3F06CB5D" w:rsidR="0054799B" w:rsidRPr="00CD160E" w:rsidRDefault="0054799B" w:rsidP="0054799B">
      <w:r>
        <w:t xml:space="preserve">The Next Regular Town Council Meeting will be Monday, </w:t>
      </w:r>
      <w:r w:rsidR="006F7A31">
        <w:t>November 2</w:t>
      </w:r>
      <w:r>
        <w:t>, 2020.</w:t>
      </w:r>
    </w:p>
    <w:p w14:paraId="0E41F8CC" w14:textId="77777777" w:rsidR="0054799B" w:rsidRDefault="0054799B" w:rsidP="0054799B"/>
    <w:p w14:paraId="0ED41D79" w14:textId="77777777" w:rsidR="006F7A31" w:rsidRPr="006F7A31" w:rsidRDefault="006F7A31" w:rsidP="006F7A31">
      <w:pPr>
        <w:rPr>
          <w:bCs/>
          <w:szCs w:val="22"/>
        </w:rPr>
      </w:pPr>
      <w:r w:rsidRPr="006F7A31">
        <w:rPr>
          <w:bCs/>
          <w:szCs w:val="22"/>
        </w:rPr>
        <w:t xml:space="preserve">Councilwoman Hayes made a motion to adjourn. Seconded by Mayor Owens. 5 years, 0 nays. Motion Carried. </w:t>
      </w:r>
    </w:p>
    <w:p w14:paraId="05FC8BB2" w14:textId="1442E008" w:rsidR="005F0998" w:rsidRDefault="005F0998"/>
    <w:p w14:paraId="64995B83" w14:textId="6A588ACD" w:rsidR="00B35949" w:rsidRDefault="00B35949"/>
    <w:p w14:paraId="61D1CEFC" w14:textId="48FE84B2" w:rsidR="00B35949" w:rsidRDefault="00B35949"/>
    <w:p w14:paraId="673570C3" w14:textId="7002F713" w:rsidR="00B35949" w:rsidRDefault="00B35949">
      <w:r>
        <w:t>___________________________________________</w:t>
      </w:r>
      <w:r>
        <w:tab/>
        <w:t>__________________________________________</w:t>
      </w:r>
    </w:p>
    <w:p w14:paraId="3CCD8772" w14:textId="2E319BF5" w:rsidR="00B35949" w:rsidRDefault="00B35949">
      <w:r>
        <w:t>Donna Bullock. Town Clerk</w:t>
      </w:r>
      <w:r>
        <w:tab/>
      </w:r>
      <w:r>
        <w:tab/>
      </w:r>
      <w:r>
        <w:tab/>
      </w:r>
      <w:r>
        <w:tab/>
      </w:r>
      <w:r>
        <w:tab/>
        <w:t>Shon Owens, Mayor</w:t>
      </w:r>
    </w:p>
    <w:sectPr w:rsidR="00B35949" w:rsidSect="005732D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99B"/>
    <w:rsid w:val="00260E2D"/>
    <w:rsid w:val="00541DC0"/>
    <w:rsid w:val="0054799B"/>
    <w:rsid w:val="005F0998"/>
    <w:rsid w:val="006F7A31"/>
    <w:rsid w:val="00A43CE7"/>
    <w:rsid w:val="00B35949"/>
    <w:rsid w:val="00B5178B"/>
    <w:rsid w:val="00C40B93"/>
    <w:rsid w:val="00F73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F135C"/>
  <w15:chartTrackingRefBased/>
  <w15:docId w15:val="{E93BF4F4-4B67-4C2D-8FB1-78026EE50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799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2</Pages>
  <Words>684</Words>
  <Characters>3900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2020-10-20T15:17:00Z</cp:lastPrinted>
  <dcterms:created xsi:type="dcterms:W3CDTF">2020-10-20T14:06:00Z</dcterms:created>
  <dcterms:modified xsi:type="dcterms:W3CDTF">2020-10-20T15:19:00Z</dcterms:modified>
</cp:coreProperties>
</file>