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73F1EA" w14:textId="77777777" w:rsidR="00FB1687" w:rsidRPr="005F461F" w:rsidRDefault="00FB1687" w:rsidP="00FB1687">
      <w:pPr>
        <w:jc w:val="center"/>
        <w:rPr>
          <w:b/>
        </w:rPr>
      </w:pPr>
      <w:r>
        <w:rPr>
          <w:b/>
        </w:rPr>
        <w:t>Special</w:t>
      </w:r>
      <w:r w:rsidRPr="005F461F">
        <w:rPr>
          <w:b/>
        </w:rPr>
        <w:t xml:space="preserve"> Council Meeting</w:t>
      </w:r>
    </w:p>
    <w:p w14:paraId="24147646" w14:textId="470AD98B" w:rsidR="00FB1687" w:rsidRPr="005F461F" w:rsidRDefault="00FB1687" w:rsidP="00FB1687">
      <w:pPr>
        <w:jc w:val="center"/>
        <w:rPr>
          <w:b/>
        </w:rPr>
      </w:pPr>
      <w:r>
        <w:rPr>
          <w:b/>
        </w:rPr>
        <w:t>March 1</w:t>
      </w:r>
      <w:r>
        <w:rPr>
          <w:b/>
        </w:rPr>
        <w:t>5</w:t>
      </w:r>
      <w:r w:rsidRPr="005F461F">
        <w:rPr>
          <w:b/>
        </w:rPr>
        <w:t>, 2021</w:t>
      </w:r>
    </w:p>
    <w:p w14:paraId="400A3438" w14:textId="77777777" w:rsidR="00FB1687" w:rsidRPr="005F461F" w:rsidRDefault="00FB1687" w:rsidP="00FB1687">
      <w:pPr>
        <w:jc w:val="center"/>
      </w:pPr>
    </w:p>
    <w:p w14:paraId="62822B8C" w14:textId="65D7F0BF" w:rsidR="00FB1687" w:rsidRPr="005F461F" w:rsidRDefault="00FB1687" w:rsidP="00FB1687">
      <w:r w:rsidRPr="005F461F">
        <w:rPr>
          <w:b/>
          <w:bCs/>
        </w:rPr>
        <w:t xml:space="preserve">Present:  </w:t>
      </w:r>
      <w:r w:rsidRPr="00FB1687">
        <w:t>Donna Bullock, Steve Cozart</w:t>
      </w:r>
      <w:r>
        <w:rPr>
          <w:b/>
          <w:bCs/>
        </w:rPr>
        <w:t xml:space="preserve">, </w:t>
      </w:r>
      <w:r w:rsidRPr="005F461F">
        <w:t xml:space="preserve">Wayne Godwin, Jane Hayes, Nina Hendricks, </w:t>
      </w:r>
      <w:r>
        <w:t xml:space="preserve">Josh Holloway, </w:t>
      </w:r>
      <w:r w:rsidRPr="005F461F">
        <w:t>Gretchen McPherson, Eric Seib, April Watson, Crystal Weatherington</w:t>
      </w:r>
      <w:r>
        <w:t xml:space="preserve">, </w:t>
      </w:r>
      <w:r>
        <w:t>Alan Campbell, T</w:t>
      </w:r>
      <w:r>
        <w:t xml:space="preserve">ony Howard </w:t>
      </w:r>
    </w:p>
    <w:p w14:paraId="36CD8695" w14:textId="77777777" w:rsidR="00FB1687" w:rsidRPr="005F461F" w:rsidRDefault="00FB1687" w:rsidP="00FB1687"/>
    <w:p w14:paraId="05B0CB1D" w14:textId="77777777" w:rsidR="00FB1687" w:rsidRPr="005F461F" w:rsidRDefault="00FB1687" w:rsidP="00FB1687">
      <w:pPr>
        <w:rPr>
          <w:b/>
        </w:rPr>
      </w:pPr>
      <w:r w:rsidRPr="005F461F">
        <w:rPr>
          <w:b/>
        </w:rPr>
        <w:t xml:space="preserve">Meeting Call to Order: </w:t>
      </w:r>
      <w:r w:rsidRPr="005F461F">
        <w:rPr>
          <w:bCs/>
        </w:rPr>
        <w:t>Eric Seib</w:t>
      </w:r>
      <w:r w:rsidRPr="005F461F">
        <w:rPr>
          <w:b/>
        </w:rPr>
        <w:tab/>
      </w:r>
      <w:r w:rsidRPr="005F461F">
        <w:rPr>
          <w:b/>
        </w:rPr>
        <w:tab/>
      </w:r>
    </w:p>
    <w:p w14:paraId="6A6CC7DD" w14:textId="77777777" w:rsidR="00FB1687" w:rsidRPr="005F461F" w:rsidRDefault="00FB1687" w:rsidP="00FB1687">
      <w:pPr>
        <w:rPr>
          <w:b/>
        </w:rPr>
      </w:pPr>
    </w:p>
    <w:p w14:paraId="6A3C4931" w14:textId="77777777" w:rsidR="00FB1687" w:rsidRPr="005F461F" w:rsidRDefault="00FB1687" w:rsidP="00FB1687">
      <w:pPr>
        <w:rPr>
          <w:b/>
        </w:rPr>
      </w:pPr>
      <w:r w:rsidRPr="005F461F">
        <w:rPr>
          <w:b/>
        </w:rPr>
        <w:t xml:space="preserve">Prayer: </w:t>
      </w:r>
      <w:r w:rsidRPr="005F461F">
        <w:rPr>
          <w:bCs/>
        </w:rPr>
        <w:t>Josh Holloway</w:t>
      </w:r>
      <w:r w:rsidRPr="005F461F">
        <w:rPr>
          <w:bCs/>
        </w:rPr>
        <w:tab/>
      </w:r>
      <w:r w:rsidRPr="005F461F">
        <w:rPr>
          <w:b/>
        </w:rPr>
        <w:t xml:space="preserve"> </w:t>
      </w:r>
      <w:r w:rsidRPr="005F461F">
        <w:rPr>
          <w:b/>
        </w:rPr>
        <w:tab/>
      </w:r>
    </w:p>
    <w:p w14:paraId="25D0C9D3" w14:textId="77777777" w:rsidR="00FB1687" w:rsidRPr="005F461F" w:rsidRDefault="00FB1687" w:rsidP="00FB1687">
      <w:pPr>
        <w:rPr>
          <w:b/>
        </w:rPr>
      </w:pPr>
    </w:p>
    <w:p w14:paraId="55DB6224" w14:textId="52E18E5A" w:rsidR="00FB1687" w:rsidRPr="005F461F" w:rsidRDefault="00FB1687" w:rsidP="00FB1687">
      <w:pPr>
        <w:rPr>
          <w:b/>
        </w:rPr>
      </w:pPr>
      <w:r w:rsidRPr="005F461F">
        <w:rPr>
          <w:b/>
        </w:rPr>
        <w:t xml:space="preserve">Pledge of Allegiance: </w:t>
      </w:r>
      <w:r>
        <w:rPr>
          <w:bCs/>
        </w:rPr>
        <w:t>Wayne Godwin</w:t>
      </w:r>
    </w:p>
    <w:p w14:paraId="5C50EBA6" w14:textId="77777777" w:rsidR="00FB1687" w:rsidRPr="005F461F" w:rsidRDefault="00FB1687" w:rsidP="00FB1687">
      <w:pPr>
        <w:rPr>
          <w:b/>
        </w:rPr>
      </w:pPr>
    </w:p>
    <w:p w14:paraId="276D20B7" w14:textId="7E83A8C8" w:rsidR="00FB1687" w:rsidRDefault="00FB1687" w:rsidP="00FB1687">
      <w:r w:rsidRPr="00184682">
        <w:rPr>
          <w:b/>
          <w:bCs/>
        </w:rPr>
        <w:t xml:space="preserve">Town of Jay </w:t>
      </w:r>
      <w:r>
        <w:rPr>
          <w:b/>
          <w:bCs/>
        </w:rPr>
        <w:t xml:space="preserve">Comprehensive Plan: </w:t>
      </w:r>
      <w:r>
        <w:t xml:space="preserve">Mr. Seib presented the council with updates for the Town of Jay comprehensive plan. The changes were within the Land Use chapter (attached) regarding the definition of land use and policy 1.8.1 regarding the number of dwellings per acre. Discussion followed. Mr. Seib asked for comments from the public. No comments were given. </w:t>
      </w:r>
    </w:p>
    <w:p w14:paraId="208CC50E" w14:textId="77777777" w:rsidR="00FB1687" w:rsidRPr="005F461F" w:rsidRDefault="00FB1687" w:rsidP="00FB1687"/>
    <w:p w14:paraId="537062E1" w14:textId="41A903F9" w:rsidR="00FB1687" w:rsidRPr="005F461F" w:rsidRDefault="00FB1687" w:rsidP="00FB1687">
      <w:pPr>
        <w:rPr>
          <w:bCs/>
        </w:rPr>
      </w:pPr>
      <w:r>
        <w:rPr>
          <w:bCs/>
        </w:rPr>
        <w:t xml:space="preserve">Councilman Godwin made a motion to adjourn the special meeting. Councilwoman Hayes seconded. 4 yeas, 0 nays. Motion carried. </w:t>
      </w:r>
    </w:p>
    <w:p w14:paraId="198E45CE" w14:textId="77777777" w:rsidR="00FB1687" w:rsidRPr="005F461F" w:rsidRDefault="00FB1687" w:rsidP="00FB1687"/>
    <w:p w14:paraId="0218B12D" w14:textId="77777777" w:rsidR="00FB1687" w:rsidRPr="005F461F" w:rsidRDefault="00FB1687" w:rsidP="00FB1687"/>
    <w:p w14:paraId="0851CDD0" w14:textId="77777777" w:rsidR="00FB1687" w:rsidRPr="005F461F" w:rsidRDefault="00FB1687" w:rsidP="00FB1687"/>
    <w:p w14:paraId="45515C76" w14:textId="1743FB4D" w:rsidR="00FB1687" w:rsidRPr="005F461F" w:rsidRDefault="00FB1687" w:rsidP="00FB1687">
      <w:r w:rsidRPr="005F461F">
        <w:t>__________________________________</w:t>
      </w:r>
      <w:r w:rsidRPr="005F461F">
        <w:tab/>
      </w:r>
      <w:r>
        <w:t xml:space="preserve">            </w:t>
      </w:r>
      <w:r w:rsidRPr="005F461F">
        <w:t>____________________________________</w:t>
      </w:r>
    </w:p>
    <w:p w14:paraId="5D54F8AB" w14:textId="260C75AB" w:rsidR="00FB1687" w:rsidRPr="005F461F" w:rsidRDefault="00FB1687" w:rsidP="00FB1687">
      <w:r w:rsidRPr="005F461F">
        <w:t>Donna Bullock, Town Clerk</w:t>
      </w:r>
      <w:r w:rsidRPr="005F461F">
        <w:tab/>
      </w:r>
      <w:r w:rsidRPr="005F461F">
        <w:tab/>
      </w:r>
      <w:r w:rsidRPr="005F461F">
        <w:tab/>
      </w:r>
      <w:r w:rsidRPr="005F461F">
        <w:tab/>
        <w:t>Shon Owens, Mayor</w:t>
      </w:r>
    </w:p>
    <w:p w14:paraId="1FD49290" w14:textId="77777777" w:rsidR="00FB1687" w:rsidRPr="005F461F" w:rsidRDefault="00FB1687" w:rsidP="00FB1687">
      <w:pPr>
        <w:rPr>
          <w:rFonts w:ascii="Helvetica" w:hAnsi="Helvetica" w:cs="Helvetica"/>
          <w:color w:val="231F20"/>
          <w:shd w:val="clear" w:color="auto" w:fill="F9F9F9"/>
        </w:rPr>
      </w:pPr>
    </w:p>
    <w:p w14:paraId="39075B01" w14:textId="77777777" w:rsidR="00FB1687" w:rsidRPr="005F461F" w:rsidRDefault="00FB1687" w:rsidP="00FB1687"/>
    <w:p w14:paraId="1CC124BA" w14:textId="77777777" w:rsidR="009E2B45" w:rsidRDefault="009E2B45"/>
    <w:sectPr w:rsidR="009E2B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687"/>
    <w:rsid w:val="009E2B45"/>
    <w:rsid w:val="00FB1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CB1C2"/>
  <w15:chartTrackingRefBased/>
  <w15:docId w15:val="{77B0BFFE-0A52-4E7C-B0C9-C1E80A146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bCs/>
        <w:sz w:val="24"/>
        <w:szCs w:val="7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687"/>
    <w:pPr>
      <w:jc w:val="left"/>
    </w:pPr>
    <w:rPr>
      <w:rFonts w:eastAsia="Times New Roman"/>
      <w:bCs w:val="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814</Characters>
  <Application>Microsoft Office Word</Application>
  <DocSecurity>0</DocSecurity>
  <Lines>6</Lines>
  <Paragraphs>1</Paragraphs>
  <ScaleCrop>false</ScaleCrop>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2021-03-16T16:31:00Z</cp:lastPrinted>
  <dcterms:created xsi:type="dcterms:W3CDTF">2021-03-16T16:24:00Z</dcterms:created>
  <dcterms:modified xsi:type="dcterms:W3CDTF">2021-03-16T16:31:00Z</dcterms:modified>
</cp:coreProperties>
</file>